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15" w:rsidRPr="00965515" w:rsidRDefault="00965515" w:rsidP="00965515">
      <w:pPr>
        <w:shd w:val="clear" w:color="auto" w:fill="FFFFFF"/>
        <w:spacing w:after="120" w:line="240" w:lineRule="auto"/>
        <w:jc w:val="center"/>
        <w:textAlignment w:val="top"/>
        <w:outlineLvl w:val="0"/>
        <w:rPr>
          <w:rFonts w:ascii="Raleway-Bold" w:eastAsia="Times New Roman" w:hAnsi="Raleway-Bold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965515">
        <w:rPr>
          <w:rFonts w:ascii="Raleway-Bold" w:eastAsia="Times New Roman" w:hAnsi="Raleway-Bold" w:cs="Times New Roman"/>
          <w:b/>
          <w:color w:val="000000" w:themeColor="text1"/>
          <w:kern w:val="36"/>
          <w:sz w:val="28"/>
          <w:szCs w:val="28"/>
          <w:lang w:eastAsia="ru-RU"/>
        </w:rPr>
        <w:t>Деловой английский для видеоконференций.</w:t>
      </w:r>
    </w:p>
    <w:p w:rsidR="00965515" w:rsidRPr="00965515" w:rsidRDefault="00965515" w:rsidP="00965515">
      <w:pPr>
        <w:shd w:val="clear" w:color="auto" w:fill="FFFFFF"/>
        <w:spacing w:after="120" w:line="240" w:lineRule="auto"/>
        <w:jc w:val="center"/>
        <w:textAlignment w:val="top"/>
        <w:outlineLvl w:val="0"/>
        <w:rPr>
          <w:rFonts w:ascii="Raleway-Bold" w:eastAsia="Times New Roman" w:hAnsi="Raleway-Bold" w:cs="Times New Roman"/>
          <w:b/>
          <w:color w:val="000000" w:themeColor="text1"/>
          <w:kern w:val="36"/>
          <w:sz w:val="28"/>
          <w:szCs w:val="28"/>
          <w:lang w:val="en-US" w:eastAsia="ru-RU"/>
        </w:rPr>
      </w:pPr>
      <w:r w:rsidRPr="00965515">
        <w:rPr>
          <w:rFonts w:ascii="Raleway-Bold" w:eastAsia="Times New Roman" w:hAnsi="Raleway-Bold" w:cs="Times New Roman"/>
          <w:b/>
          <w:color w:val="000000" w:themeColor="text1"/>
          <w:kern w:val="36"/>
          <w:sz w:val="28"/>
          <w:szCs w:val="28"/>
          <w:lang w:val="en-US" w:eastAsia="ru-RU"/>
        </w:rPr>
        <w:t>Words and phrases for videoconferences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n-US"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Содержание:</w:t>
      </w:r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5" w:anchor="header1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Подключение к конференции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6" w:anchor="header2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Начало видеоконференции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7" w:anchor="header3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Проблемы со звуком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8" w:anchor="header4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Проблемы с видео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9" w:anchor="header5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Как уточнить информацию на видеоконференции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10" w:anchor="header6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Как попросить озвучить свое мнение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11" w:anchor="header7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Завершение встречи</w:t>
        </w:r>
      </w:hyperlink>
    </w:p>
    <w:p w:rsidR="00965515" w:rsidRPr="00965515" w:rsidRDefault="00965515" w:rsidP="009655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hyperlink r:id="rId12" w:anchor="header8" w:history="1">
        <w:r w:rsidRPr="00965515">
          <w:rPr>
            <w:rFonts w:ascii="Times New Roman" w:eastAsia="Times New Roman" w:hAnsi="Times New Roman" w:cs="Times New Roman"/>
            <w:b/>
            <w:bCs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Заключение</w:t>
        </w:r>
      </w:hyperlink>
    </w:p>
    <w:p w:rsid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Подключение к конференции</w:t>
      </w:r>
      <w:bookmarkStart w:id="0" w:name="header1"/>
      <w:bookmarkEnd w:id="0"/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Если мы говорим о современных системах видеосвязи, то даже если ваш интерфейс на английском, то интуитивно понятно, что есть что. Трудности появляются, когда нужно об этом поговорить, либо описать процесс или функцию.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br/>
        <w:t>Вот словосочетания, которые понадобятся, если вы участвуете в Zoom конференции на английском или проводите совещание на английском в Skype: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Instant meeting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незапланированная встреча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Scheduled meeting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запланированная встреча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join the conference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присоединиться, подключиться к конференции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invite someone to your meeting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пригласить кого-то на встречу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join as a participant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подключиться в качестве участника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restrict joining meetings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ограничить подключение к встрече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Return to the main room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вернуться в главный зал конференции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enter in the meeting ID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ввести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идентификатор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встречи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enter the meeting password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ввести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пароль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конференции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transmit video of yourself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транслировать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своё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видео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view the webcam video of other participants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видеть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видео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камер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других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участников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Gallery view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вид галереи (когда видно всех участников встречи)</w:t>
      </w:r>
    </w:p>
    <w:p w:rsidR="00965515" w:rsidRPr="00965515" w:rsidRDefault="00965515" w:rsidP="009655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share your screen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начать демонстрацию экрана</w:t>
      </w:r>
    </w:p>
    <w:p w:rsid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Начало видеоконференции</w:t>
      </w:r>
      <w:bookmarkStart w:id="1" w:name="header2"/>
      <w:bookmarkEnd w:id="1"/>
    </w:p>
    <w:p w:rsid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Не буду подробно останавливаться на том, </w:t>
      </w:r>
      <w:hyperlink r:id="rId13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как поздороваться на английском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, всю необходимую информацию вы найдете в соответствующем материале в блоге.</w:t>
      </w:r>
    </w:p>
    <w:p w:rsidR="00965515" w:rsidRPr="00965515" w:rsidRDefault="00965515" w:rsidP="00965515">
      <w:pPr>
        <w:pStyle w:val="1"/>
        <w:shd w:val="clear" w:color="auto" w:fill="FFFFFF"/>
        <w:spacing w:before="0" w:beforeAutospacing="0" w:after="0" w:afterAutospacing="0"/>
        <w:jc w:val="both"/>
        <w:textAlignment w:val="top"/>
        <w:rPr>
          <w:bCs w:val="0"/>
          <w:color w:val="000000" w:themeColor="text1"/>
          <w:sz w:val="28"/>
          <w:szCs w:val="28"/>
        </w:rPr>
      </w:pPr>
      <w:r w:rsidRPr="00965515">
        <w:rPr>
          <w:bCs w:val="0"/>
          <w:color w:val="000000" w:themeColor="text1"/>
          <w:sz w:val="28"/>
          <w:szCs w:val="28"/>
        </w:rPr>
        <w:t>Как знакомиться и здороваться на английском</w:t>
      </w:r>
    </w:p>
    <w:p w:rsidR="00965515" w:rsidRP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lang w:val="en-US"/>
        </w:rPr>
      </w:pPr>
      <w:r w:rsidRPr="00965515">
        <w:rPr>
          <w:rFonts w:ascii="Arial" w:hAnsi="Arial" w:cs="Arial"/>
          <w:color w:val="000000" w:themeColor="text1"/>
        </w:rPr>
        <w:t>Как знакомиться и приветствовать собеседника рассматривают на первых занятиях по английскому и редко возвращаются к этой теме снова. По умолчанию считается, что каждый еще со школы знает, как представиться, познакомиться и начать беседу при встрече. Считается</w:t>
      </w:r>
      <w:r w:rsidRPr="00965515">
        <w:rPr>
          <w:rFonts w:ascii="Arial" w:hAnsi="Arial" w:cs="Arial"/>
          <w:color w:val="000000" w:themeColor="text1"/>
          <w:lang w:val="en-US"/>
        </w:rPr>
        <w:t xml:space="preserve">, </w:t>
      </w:r>
      <w:r w:rsidRPr="00965515">
        <w:rPr>
          <w:rFonts w:ascii="Arial" w:hAnsi="Arial" w:cs="Arial"/>
          <w:color w:val="000000" w:themeColor="text1"/>
        </w:rPr>
        <w:t>что</w:t>
      </w:r>
      <w:r w:rsidRPr="00965515">
        <w:rPr>
          <w:rFonts w:ascii="Arial" w:hAnsi="Arial" w:cs="Arial"/>
          <w:color w:val="000000" w:themeColor="text1"/>
          <w:lang w:val="en-US"/>
        </w:rPr>
        <w:t xml:space="preserve"> </w:t>
      </w:r>
      <w:r w:rsidRPr="00965515">
        <w:rPr>
          <w:rFonts w:ascii="Arial" w:hAnsi="Arial" w:cs="Arial"/>
          <w:color w:val="000000" w:themeColor="text1"/>
        </w:rPr>
        <w:t>слов</w:t>
      </w:r>
      <w:r w:rsidRPr="00965515">
        <w:rPr>
          <w:rFonts w:ascii="Arial" w:hAnsi="Arial" w:cs="Arial"/>
          <w:color w:val="000000" w:themeColor="text1"/>
          <w:lang w:val="en-US"/>
        </w:rPr>
        <w:t>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  <w:lang w:val="en-US"/>
        </w:rPr>
        <w:t>Hi</w:t>
      </w:r>
      <w:r w:rsidRPr="00965515">
        <w:rPr>
          <w:rFonts w:ascii="Arial" w:hAnsi="Arial" w:cs="Arial"/>
          <w:color w:val="000000" w:themeColor="text1"/>
          <w:lang w:val="en-US"/>
        </w:rPr>
        <w:t>,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  <w:lang w:val="en-US"/>
        </w:rPr>
        <w:t>Hello</w:t>
      </w:r>
      <w:r w:rsidRPr="00965515">
        <w:rPr>
          <w:rFonts w:ascii="Arial" w:hAnsi="Arial" w:cs="Arial"/>
          <w:color w:val="000000" w:themeColor="text1"/>
          <w:lang w:val="en-US"/>
        </w:rPr>
        <w:t>,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  <w:lang w:val="en-US"/>
        </w:rPr>
        <w:t>Let me introduce myself</w:t>
      </w:r>
      <w:r w:rsidRPr="00965515">
        <w:rPr>
          <w:rFonts w:ascii="Arial" w:hAnsi="Arial" w:cs="Arial"/>
          <w:color w:val="000000" w:themeColor="text1"/>
          <w:lang w:val="en-US"/>
        </w:rPr>
        <w:t>,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  <w:lang w:val="en-US"/>
        </w:rPr>
        <w:t>Nice to meet you</w:t>
      </w:r>
      <w:r w:rsidRPr="00965515">
        <w:rPr>
          <w:rFonts w:ascii="Arial" w:hAnsi="Arial" w:cs="Arial"/>
          <w:color w:val="000000" w:themeColor="text1"/>
          <w:lang w:val="en-US"/>
        </w:rPr>
        <w:t> </w:t>
      </w:r>
      <w:r w:rsidRPr="00965515">
        <w:rPr>
          <w:rFonts w:ascii="Arial" w:hAnsi="Arial" w:cs="Arial"/>
          <w:color w:val="000000" w:themeColor="text1"/>
        </w:rPr>
        <w:t>должно</w:t>
      </w:r>
      <w:r w:rsidRPr="00965515">
        <w:rPr>
          <w:rFonts w:ascii="Arial" w:hAnsi="Arial" w:cs="Arial"/>
          <w:color w:val="000000" w:themeColor="text1"/>
          <w:lang w:val="en-US"/>
        </w:rPr>
        <w:t xml:space="preserve"> </w:t>
      </w:r>
      <w:r w:rsidRPr="00965515">
        <w:rPr>
          <w:rFonts w:ascii="Arial" w:hAnsi="Arial" w:cs="Arial"/>
          <w:color w:val="000000" w:themeColor="text1"/>
        </w:rPr>
        <w:t>быть</w:t>
      </w:r>
      <w:r w:rsidRPr="00965515">
        <w:rPr>
          <w:rFonts w:ascii="Arial" w:hAnsi="Arial" w:cs="Arial"/>
          <w:color w:val="000000" w:themeColor="text1"/>
          <w:lang w:val="en-US"/>
        </w:rPr>
        <w:t xml:space="preserve"> </w:t>
      </w:r>
      <w:r w:rsidRPr="00965515">
        <w:rPr>
          <w:rFonts w:ascii="Arial" w:hAnsi="Arial" w:cs="Arial"/>
          <w:color w:val="000000" w:themeColor="text1"/>
        </w:rPr>
        <w:t>достаточно</w:t>
      </w:r>
      <w:r w:rsidRPr="00965515">
        <w:rPr>
          <w:rFonts w:ascii="Arial" w:hAnsi="Arial" w:cs="Arial"/>
          <w:color w:val="000000" w:themeColor="text1"/>
          <w:lang w:val="en-US"/>
        </w:rPr>
        <w:t>.</w:t>
      </w:r>
    </w:p>
    <w:p w:rsidR="00965515" w:rsidRP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65515">
        <w:rPr>
          <w:rFonts w:ascii="Arial" w:hAnsi="Arial" w:cs="Arial"/>
          <w:color w:val="000000" w:themeColor="text1"/>
        </w:rPr>
        <w:lastRenderedPageBreak/>
        <w:t>Но опыт показывает обратное: что не всегда мы помним и знаем о том, что говорить и как следует реагировать на те или иные стандартные фразы. Давайте вспоминать (и изучать).</w:t>
      </w:r>
    </w:p>
    <w:p w:rsidR="00965515" w:rsidRPr="00965515" w:rsidRDefault="00965515" w:rsidP="00965515">
      <w:pPr>
        <w:pStyle w:val="3"/>
        <w:shd w:val="clear" w:color="auto" w:fill="FFFFFF"/>
        <w:spacing w:before="90" w:line="240" w:lineRule="auto"/>
        <w:jc w:val="both"/>
        <w:textAlignment w:val="baseline"/>
        <w:rPr>
          <w:rFonts w:ascii="Raleway-Bold" w:hAnsi="Raleway-Bold" w:cs="Arial"/>
          <w:color w:val="000000" w:themeColor="text1"/>
          <w:sz w:val="36"/>
          <w:szCs w:val="36"/>
        </w:rPr>
      </w:pPr>
      <w:r w:rsidRPr="00965515">
        <w:rPr>
          <w:rFonts w:ascii="Raleway-Bold" w:hAnsi="Raleway-Bold" w:cs="Arial"/>
          <w:b/>
          <w:bCs/>
          <w:color w:val="000000" w:themeColor="text1"/>
          <w:sz w:val="36"/>
          <w:szCs w:val="36"/>
        </w:rPr>
        <w:t>Как представиться на английском</w:t>
      </w:r>
    </w:p>
    <w:p w:rsidR="00965515" w:rsidRP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965515">
        <w:rPr>
          <w:rFonts w:ascii="Arial" w:hAnsi="Arial" w:cs="Arial"/>
          <w:color w:val="000000" w:themeColor="text1"/>
        </w:rPr>
        <w:t>Любое знакомство начинается с представления. Каждый знает фразу </w:t>
      </w:r>
      <w:r w:rsidRPr="00965515">
        <w:rPr>
          <w:rStyle w:val="word"/>
          <w:rFonts w:ascii="Raleway-Bold" w:hAnsi="Raleway-Bold" w:cs="Arial"/>
          <w:b/>
          <w:bCs/>
          <w:i/>
          <w:iCs/>
          <w:color w:val="000000" w:themeColor="text1"/>
          <w:bdr w:val="none" w:sz="0" w:space="0" w:color="auto" w:frame="1"/>
          <w:shd w:val="clear" w:color="auto" w:fill="FEF4E8"/>
        </w:rPr>
        <w:t>Let me introduce myself</w:t>
      </w:r>
      <w:r w:rsidRPr="00965515">
        <w:rPr>
          <w:rFonts w:ascii="Arial" w:hAnsi="Arial" w:cs="Arial"/>
          <w:color w:val="000000" w:themeColor="text1"/>
        </w:rPr>
        <w:t> (Позвольте мне представиться). Можно использовать ее и после (не до!) назвать свое имя: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</w:rPr>
        <w:t>My name is …</w:t>
      </w:r>
      <w:r w:rsidRPr="00965515">
        <w:rPr>
          <w:rFonts w:ascii="Arial" w:hAnsi="Arial" w:cs="Arial"/>
          <w:color w:val="000000" w:themeColor="text1"/>
        </w:rPr>
        <w:t> или </w:t>
      </w:r>
      <w:r w:rsidRPr="00965515">
        <w:rPr>
          <w:rStyle w:val="word"/>
          <w:rFonts w:ascii="Arial" w:hAnsi="Arial" w:cs="Arial"/>
          <w:i/>
          <w:iCs/>
          <w:color w:val="000000" w:themeColor="text1"/>
          <w:bdr w:val="none" w:sz="0" w:space="0" w:color="auto" w:frame="1"/>
          <w:shd w:val="clear" w:color="auto" w:fill="FEF4E8"/>
        </w:rPr>
        <w:t>I am…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 w:rsidRPr="00965515">
        <w:rPr>
          <w:rFonts w:ascii="Arial" w:hAnsi="Arial" w:cs="Arial"/>
          <w:color w:val="000000" w:themeColor="text1"/>
        </w:rPr>
        <w:t xml:space="preserve">Хочу обратить ваше внимание на то, что имена не переводятся на английский. Однако, вы сами выбираете, как вам представляться в зависимости от ситуации. Например, в официальном контексте логичнее называть свое настоящее имя, так </w:t>
      </w:r>
      <w:r>
        <w:rPr>
          <w:rFonts w:ascii="Arial" w:hAnsi="Arial" w:cs="Arial"/>
          <w:color w:val="2D2D2D"/>
        </w:rPr>
        <w:t>как оно указано в вашем заграничном паспорте. В нашем блоге есть </w:t>
      </w:r>
      <w:hyperlink r:id="rId14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статья об именах на английском</w:t>
        </w:r>
      </w:hyperlink>
      <w:r>
        <w:rPr>
          <w:rFonts w:ascii="Arial" w:hAnsi="Arial" w:cs="Arial"/>
          <w:color w:val="2D2D2D"/>
        </w:rPr>
        <w:t> – одна из самых популярных. Рекомендую ознакомиться. А если вы обладатель редкого имени – вам поможет </w:t>
      </w:r>
      <w:hyperlink r:id="rId15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статья о транслитерации</w:t>
        </w:r>
      </w:hyperlink>
      <w:r>
        <w:rPr>
          <w:rFonts w:ascii="Arial" w:hAnsi="Arial" w:cs="Arial"/>
          <w:color w:val="2D2D2D"/>
        </w:rPr>
        <w:t>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В ответ на чье-то представление вы можете отреагировать, сказав:</w:t>
      </w:r>
    </w:p>
    <w:p w:rsidR="00965515" w:rsidRPr="00965515" w:rsidRDefault="00965515" w:rsidP="00965515">
      <w:pPr>
        <w:shd w:val="clear" w:color="auto" w:fill="EEF3EE"/>
        <w:textAlignment w:val="baseline"/>
        <w:rPr>
          <w:rFonts w:ascii="Arial" w:hAnsi="Arial" w:cs="Arial"/>
          <w:i/>
          <w:iCs/>
          <w:color w:val="2D2D2D"/>
          <w:lang w:val="en-US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>Nice to meet you.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>Pleased to meet you.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>It's a pleasure to meet you.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Здесь стоит подробнее рассказать о выражении </w:t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How do you do?</w:t>
      </w:r>
      <w:r>
        <w:rPr>
          <w:rFonts w:ascii="Arial" w:hAnsi="Arial" w:cs="Arial"/>
          <w:color w:val="2D2D2D"/>
        </w:rPr>
        <w:t> Многие понимают и используют его как эквивалент фразе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How are you?</w:t>
      </w:r>
      <w:r>
        <w:rPr>
          <w:rFonts w:ascii="Arial" w:hAnsi="Arial" w:cs="Arial"/>
          <w:color w:val="2D2D2D"/>
        </w:rPr>
        <w:t> (Как дела? Как поживаете?). Неправильно используют.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How do you do?</w:t>
      </w:r>
      <w:r>
        <w:rPr>
          <w:rFonts w:ascii="Arial" w:hAnsi="Arial" w:cs="Arial"/>
          <w:color w:val="2D2D2D"/>
        </w:rPr>
        <w:t> – это то же самое, что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Hello</w:t>
      </w:r>
      <w:r>
        <w:rPr>
          <w:rFonts w:ascii="Arial" w:hAnsi="Arial" w:cs="Arial"/>
          <w:color w:val="2D2D2D"/>
        </w:rPr>
        <w:t> (Здравствуйте) и часто используется также в значении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Pleased to meet you</w:t>
      </w:r>
      <w:r>
        <w:rPr>
          <w:rFonts w:ascii="Arial" w:hAnsi="Arial" w:cs="Arial"/>
          <w:color w:val="2D2D2D"/>
        </w:rPr>
        <w:t> (Приятно познакомиться), только очень официальное и даже устаревшее.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How do you do?</w:t>
      </w:r>
      <w:r>
        <w:rPr>
          <w:rFonts w:ascii="Arial" w:hAnsi="Arial" w:cs="Arial"/>
          <w:color w:val="2D2D2D"/>
        </w:rPr>
        <w:t> говорят, когда знакомятся с человеком, видят его впервые. В ответ на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How do you do?</w:t>
      </w:r>
      <w:r>
        <w:rPr>
          <w:rFonts w:ascii="Arial" w:hAnsi="Arial" w:cs="Arial"/>
          <w:color w:val="2D2D2D"/>
        </w:rPr>
        <w:t> не нужно начинать рассказывать, как у вас дела, а ответить тем же, только не с вопросительной интонацией, а с утвердительной.</w:t>
      </w:r>
    </w:p>
    <w:p w:rsidR="00965515" w:rsidRDefault="00965515" w:rsidP="00965515">
      <w:pPr>
        <w:shd w:val="clear" w:color="auto" w:fill="EEF3EE"/>
        <w:spacing w:line="240" w:lineRule="auto"/>
        <w:jc w:val="both"/>
        <w:textAlignment w:val="baseline"/>
        <w:rPr>
          <w:rFonts w:ascii="Arial" w:hAnsi="Arial" w:cs="Arial"/>
          <w:i/>
          <w:iCs/>
          <w:color w:val="2D2D2D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 xml:space="preserve">– How do you </w:t>
      </w:r>
      <w:proofErr w:type="gramStart"/>
      <w:r w:rsidRPr="00965515">
        <w:rPr>
          <w:rFonts w:ascii="Arial" w:hAnsi="Arial" w:cs="Arial"/>
          <w:i/>
          <w:iCs/>
          <w:color w:val="2D2D2D"/>
          <w:lang w:val="en-US"/>
        </w:rPr>
        <w:t>do?(</w:t>
      </w:r>
      <w:proofErr w:type="gramEnd"/>
      <w:r>
        <w:rPr>
          <w:rFonts w:ascii="Arial" w:hAnsi="Arial" w:cs="Arial"/>
          <w:i/>
          <w:iCs/>
          <w:color w:val="2D2D2D"/>
        </w:rPr>
        <w:t>вопрос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) – How do you do. </w:t>
      </w:r>
      <w:r>
        <w:rPr>
          <w:rFonts w:ascii="Arial" w:hAnsi="Arial" w:cs="Arial"/>
          <w:i/>
          <w:iCs/>
          <w:color w:val="2D2D2D"/>
        </w:rPr>
        <w:t>(утверждение)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Друзьям, знакомым не нужно говорить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How do you do</w:t>
      </w:r>
      <w:r>
        <w:rPr>
          <w:rFonts w:ascii="Arial" w:hAnsi="Arial" w:cs="Arial"/>
          <w:color w:val="2D2D2D"/>
        </w:rPr>
        <w:t>. А при знакомстве лучше ограничиться фразами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Nice to meet you</w:t>
      </w:r>
      <w:r>
        <w:rPr>
          <w:rFonts w:ascii="Arial" w:hAnsi="Arial" w:cs="Arial"/>
          <w:color w:val="2D2D2D"/>
        </w:rPr>
        <w:t> или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Pleased to meet you</w:t>
      </w:r>
      <w:r>
        <w:rPr>
          <w:rFonts w:ascii="Arial" w:hAnsi="Arial" w:cs="Arial"/>
          <w:color w:val="2D2D2D"/>
        </w:rPr>
        <w:t>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Итак, вы познакомились. Дальше начинается small talk, у вас может появиться необходимость рассказать о себе или о своей работе и компании, если собеседник – ваш новый деловой контакт. В материале </w:t>
      </w:r>
      <w:hyperlink r:id="rId16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About Myself: как рассказать о себе на английском</w:t>
        </w:r>
      </w:hyperlink>
      <w:r>
        <w:rPr>
          <w:rFonts w:ascii="Arial" w:hAnsi="Arial" w:cs="Arial"/>
          <w:color w:val="2D2D2D"/>
        </w:rPr>
        <w:t> я очень подробно и пошагово описала, как презентовать основную информацию о себе, какие фразы использовать и как составить рассказ.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А в статье </w:t>
      </w:r>
      <w:hyperlink r:id="rId17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About My Job: как рассказать о своей работе на английском</w:t>
        </w:r>
      </w:hyperlink>
      <w:r>
        <w:rPr>
          <w:rFonts w:ascii="Arial" w:hAnsi="Arial" w:cs="Arial"/>
          <w:color w:val="2D2D2D"/>
        </w:rPr>
        <w:t> вы получите детальные инструкции и заготовки, которые помогут рассказать о своей деятельности, работе, компании.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Поэтому сейчас не будем останавливаться на этих темах, а рассмотрим, как представить кого-то:</w:t>
      </w:r>
    </w:p>
    <w:p w:rsidR="00965515" w:rsidRDefault="00965515" w:rsidP="00B8423B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 xml:space="preserve">I would like to introduce you to John Smith. </w:t>
      </w:r>
      <w:r>
        <w:rPr>
          <w:rFonts w:ascii="Arial" w:hAnsi="Arial" w:cs="Arial"/>
          <w:i/>
          <w:iCs/>
          <w:color w:val="2D2D2D"/>
        </w:rPr>
        <w:t>John is my colleague. – Я бы хотел познакомить вас c Джоном Смитом. Джон – мой коллега.</w:t>
      </w:r>
      <w:r>
        <w:rPr>
          <w:rFonts w:ascii="Arial" w:hAnsi="Arial" w:cs="Arial"/>
          <w:i/>
          <w:iCs/>
          <w:color w:val="2D2D2D"/>
        </w:rPr>
        <w:br/>
        <w:t>Mary, this is Kate, my childhood friend. – Мери, это Кейт, моя подруга детства.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Более формальные варианты включают глагол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introduce</w:t>
      </w:r>
      <w:r>
        <w:rPr>
          <w:rFonts w:ascii="Arial" w:hAnsi="Arial" w:cs="Arial"/>
          <w:color w:val="2D2D2D"/>
        </w:rPr>
        <w:t> (представить кого-либо):</w:t>
      </w:r>
    </w:p>
    <w:p w:rsidR="00965515" w:rsidRDefault="00965515" w:rsidP="00965515">
      <w:pPr>
        <w:shd w:val="clear" w:color="auto" w:fill="EEF3EE"/>
        <w:spacing w:line="240" w:lineRule="auto"/>
        <w:jc w:val="both"/>
        <w:textAlignment w:val="baseline"/>
        <w:rPr>
          <w:rFonts w:ascii="Arial" w:hAnsi="Arial" w:cs="Arial"/>
          <w:i/>
          <w:iCs/>
          <w:color w:val="2D2D2D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 xml:space="preserve">Mrs White, let me introduce you to Mr. Black. </w:t>
      </w:r>
      <w:r>
        <w:rPr>
          <w:rFonts w:ascii="Arial" w:hAnsi="Arial" w:cs="Arial"/>
          <w:i/>
          <w:iCs/>
          <w:color w:val="2D2D2D"/>
        </w:rPr>
        <w:t xml:space="preserve">Mr Black is our marketing director. – Миссис Уайт, позвольте мне представить вас мистера Блека. Мистер Блек – </w:t>
      </w:r>
      <w:r w:rsidR="00B8423B">
        <w:rPr>
          <w:rFonts w:ascii="Arial" w:hAnsi="Arial" w:cs="Arial"/>
          <w:i/>
          <w:iCs/>
          <w:color w:val="2D2D2D"/>
        </w:rPr>
        <w:t>наш директор отдела маркетинга.</w:t>
      </w:r>
      <w:r>
        <w:rPr>
          <w:rFonts w:ascii="Arial" w:hAnsi="Arial" w:cs="Arial"/>
          <w:i/>
          <w:iCs/>
          <w:color w:val="2D2D2D"/>
        </w:rPr>
        <w:br/>
        <w:t>Mr Smith, may I introduce you to Mrs Jones who will be your assistant. – Мистер Смит, позвольте мне представить вас миссис Джонс, к</w:t>
      </w:r>
      <w:r w:rsidR="00B8423B">
        <w:rPr>
          <w:rFonts w:ascii="Arial" w:hAnsi="Arial" w:cs="Arial"/>
          <w:i/>
          <w:iCs/>
          <w:color w:val="2D2D2D"/>
        </w:rPr>
        <w:t>оторая будет вашим ассистентом.</w:t>
      </w:r>
      <w:r>
        <w:rPr>
          <w:rFonts w:ascii="Arial" w:hAnsi="Arial" w:cs="Arial"/>
          <w:i/>
          <w:iCs/>
          <w:color w:val="2D2D2D"/>
        </w:rPr>
        <w:br/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Mr Wood, allow me to introduce you to Mr Willson. Mr Willson is the writer I told you about. – </w:t>
      </w:r>
      <w:r>
        <w:rPr>
          <w:rFonts w:ascii="Arial" w:hAnsi="Arial" w:cs="Arial"/>
          <w:i/>
          <w:iCs/>
          <w:color w:val="2D2D2D"/>
        </w:rPr>
        <w:lastRenderedPageBreak/>
        <w:t>Мистер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Вуд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. </w:t>
      </w:r>
      <w:r>
        <w:rPr>
          <w:rFonts w:ascii="Arial" w:hAnsi="Arial" w:cs="Arial"/>
          <w:i/>
          <w:iCs/>
          <w:color w:val="2D2D2D"/>
        </w:rPr>
        <w:t>Позвольте мне представить вас мистеру Вилсону. Мистер Вилсон – писатель, о котором я вам говорил.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Когда вы представляетесь – не нужно импровизации, особенно если ваш английский пока далек от свободного владения. Просто запомните стандартные выражения и используйте их. Не забывайте обращать внимание на то, как реагирует ваш собеседник, и что отвечает.</w:t>
      </w:r>
    </w:p>
    <w:p w:rsidR="00965515" w:rsidRDefault="00965515" w:rsidP="00965515">
      <w:pPr>
        <w:pStyle w:val="3"/>
        <w:shd w:val="clear" w:color="auto" w:fill="FFFFFF"/>
        <w:spacing w:before="90"/>
        <w:textAlignment w:val="baseline"/>
        <w:rPr>
          <w:rFonts w:ascii="Raleway-Bold" w:hAnsi="Raleway-Bold" w:cs="Arial"/>
          <w:color w:val="000000"/>
          <w:sz w:val="36"/>
          <w:szCs w:val="36"/>
        </w:rPr>
      </w:pPr>
      <w:r>
        <w:rPr>
          <w:rFonts w:ascii="Raleway-Bold" w:hAnsi="Raleway-Bold" w:cs="Arial"/>
          <w:b/>
          <w:bCs/>
          <w:color w:val="000000"/>
          <w:sz w:val="36"/>
          <w:szCs w:val="36"/>
        </w:rPr>
        <w:t>Приветствия на все случаи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Переходим ко второй части нашего урока, в которой мы разберемся, как приветствовать незнакомых и уже знакомых нам людей. Уверена, многое из этого вы уже знаете, но вспомнить никогда не бывает лишним: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D2D2D"/>
        </w:rPr>
      </w:pP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Hello!</w:t>
      </w:r>
      <w:r>
        <w:rPr>
          <w:rFonts w:ascii="Arial" w:hAnsi="Arial" w:cs="Arial"/>
          <w:color w:val="2D2D2D"/>
        </w:rPr>
        <w:t> – аналог «Здравствуйте!». Можно использовать в любой ситуации, а том числе при знакомстве.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Hi!</w:t>
      </w:r>
      <w:r>
        <w:rPr>
          <w:rFonts w:ascii="Arial" w:hAnsi="Arial" w:cs="Arial"/>
          <w:color w:val="2D2D2D"/>
        </w:rPr>
        <w:t> – аналог «Привет!» Неформальное приветствие. Уместно при знакомстве в неформальной ситуации.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Hey!</w:t>
      </w:r>
      <w:r>
        <w:rPr>
          <w:rFonts w:ascii="Arial" w:hAnsi="Arial" w:cs="Arial"/>
          <w:color w:val="2D2D2D"/>
        </w:rPr>
        <w:t> – «Привет!». Лучше приветствовать так знакомых, а для незнакомцев оставить «Hi».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Good morning!</w:t>
      </w:r>
      <w:r>
        <w:rPr>
          <w:rFonts w:ascii="Arial" w:hAnsi="Arial" w:cs="Arial"/>
          <w:color w:val="2D2D2D"/>
        </w:rPr>
        <w:t> – Доброе утро! Говорим до полудня. Формальное приветствие. Можно говорить просто Morning! – тоже работает.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Good afternoon!</w:t>
      </w:r>
      <w:r>
        <w:rPr>
          <w:rFonts w:ascii="Arial" w:hAnsi="Arial" w:cs="Arial"/>
          <w:color w:val="2D2D2D"/>
        </w:rPr>
        <w:t> – Добрый день! Говорим после полудня. Формальное приветствие.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Good evening!</w:t>
      </w:r>
      <w:r>
        <w:rPr>
          <w:rFonts w:ascii="Arial" w:hAnsi="Arial" w:cs="Arial"/>
          <w:color w:val="2D2D2D"/>
        </w:rPr>
        <w:t> – Добрый вечер! Приветствие после 5 – 6 часов вчера. Формальное приветствие.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Good day!</w:t>
      </w:r>
      <w:r>
        <w:rPr>
          <w:rFonts w:ascii="Arial" w:hAnsi="Arial" w:cs="Arial"/>
          <w:color w:val="2D2D2D"/>
        </w:rPr>
        <w:t> – Доброго (хорошего) дня! Эта фраза не очень часто употребляется. Она может быть и прощанием, и приветствием, но чаще в качестве прощания говорят «Good day to you!» или «Have a nice day!»</w:t>
      </w:r>
      <w:r>
        <w:rPr>
          <w:rFonts w:ascii="Arial" w:hAnsi="Arial" w:cs="Arial"/>
          <w:color w:val="2D2D2D"/>
        </w:rPr>
        <w:br/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Good night!</w:t>
      </w:r>
      <w:r>
        <w:rPr>
          <w:rFonts w:ascii="Arial" w:hAnsi="Arial" w:cs="Arial"/>
          <w:color w:val="2D2D2D"/>
        </w:rPr>
        <w:t> – пожелание доброй или спокойной ночи. Это, скорее, прощание, чем приветствие.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О том, как прощаться на английском и какие фразы использовать для этого, я рассказывала в статье </w:t>
      </w:r>
      <w:hyperlink r:id="rId18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Как прощаться на английском</w:t>
        </w:r>
      </w:hyperlink>
      <w:r>
        <w:rPr>
          <w:rFonts w:ascii="Arial" w:hAnsi="Arial" w:cs="Arial"/>
          <w:color w:val="2D2D2D"/>
        </w:rPr>
        <w:t>. Загляните – там много полезных фраз, которые вам пригодятся.</w:t>
      </w:r>
    </w:p>
    <w:p w:rsidR="00965515" w:rsidRDefault="00965515" w:rsidP="00965515">
      <w:pPr>
        <w:pStyle w:val="3"/>
        <w:shd w:val="clear" w:color="auto" w:fill="FFFFFF"/>
        <w:spacing w:before="90" w:line="240" w:lineRule="auto"/>
        <w:jc w:val="both"/>
        <w:textAlignment w:val="baseline"/>
        <w:rPr>
          <w:rFonts w:ascii="Raleway-Bold" w:hAnsi="Raleway-Bold" w:cs="Arial"/>
          <w:color w:val="000000"/>
          <w:sz w:val="36"/>
          <w:szCs w:val="36"/>
        </w:rPr>
      </w:pPr>
      <w:r>
        <w:rPr>
          <w:rFonts w:ascii="Raleway-Bold" w:hAnsi="Raleway-Bold" w:cs="Arial"/>
          <w:b/>
          <w:bCs/>
          <w:color w:val="000000"/>
          <w:sz w:val="36"/>
          <w:szCs w:val="36"/>
        </w:rPr>
        <w:t>«Как поживаете?» и «Что там нового?»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После приветствия следует проявить вежливость и осведомиться, как поживает ваш собеседник. Для этого подойдет фраза </w:t>
      </w:r>
      <w:r>
        <w:rPr>
          <w:rStyle w:val="word"/>
          <w:rFonts w:ascii="Raleway-Bold" w:hAnsi="Raleway-Bold" w:cs="Arial"/>
          <w:b/>
          <w:bCs/>
          <w:i/>
          <w:iCs/>
          <w:color w:val="2D2D2D"/>
          <w:bdr w:val="none" w:sz="0" w:space="0" w:color="auto" w:frame="1"/>
          <w:shd w:val="clear" w:color="auto" w:fill="FEF4E8"/>
        </w:rPr>
        <w:t>How are you?</w:t>
      </w:r>
      <w:r>
        <w:rPr>
          <w:rFonts w:ascii="Arial" w:hAnsi="Arial" w:cs="Arial"/>
          <w:color w:val="2D2D2D"/>
        </w:rPr>
        <w:t> – она самая нейтральная.</w:t>
      </w:r>
    </w:p>
    <w:p w:rsidR="00965515" w:rsidRP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  <w:lang w:val="en-US"/>
        </w:rPr>
      </w:pPr>
      <w:r>
        <w:rPr>
          <w:rFonts w:ascii="Arial" w:hAnsi="Arial" w:cs="Arial"/>
          <w:color w:val="2D2D2D"/>
        </w:rPr>
        <w:t xml:space="preserve">Если нет необходимости быть особо вежливым и официальным, то можно </w:t>
      </w:r>
      <w:proofErr w:type="gramStart"/>
      <w:r>
        <w:rPr>
          <w:rFonts w:ascii="Arial" w:hAnsi="Arial" w:cs="Arial"/>
          <w:color w:val="2D2D2D"/>
        </w:rPr>
        <w:t>спросить</w:t>
      </w:r>
      <w:proofErr w:type="gramEnd"/>
      <w:r>
        <w:rPr>
          <w:rFonts w:ascii="Arial" w:hAnsi="Arial" w:cs="Arial"/>
          <w:color w:val="2D2D2D"/>
        </w:rPr>
        <w:t xml:space="preserve"> «Как дела?» </w:t>
      </w:r>
      <w:r w:rsidRPr="00965515">
        <w:rPr>
          <w:rFonts w:ascii="Arial" w:hAnsi="Arial" w:cs="Arial"/>
          <w:color w:val="2D2D2D"/>
          <w:lang w:val="en-US"/>
        </w:rPr>
        <w:t>«</w:t>
      </w:r>
      <w:r>
        <w:rPr>
          <w:rFonts w:ascii="Arial" w:hAnsi="Arial" w:cs="Arial"/>
          <w:color w:val="2D2D2D"/>
        </w:rPr>
        <w:t>Как</w:t>
      </w:r>
      <w:r w:rsidRPr="00965515">
        <w:rPr>
          <w:rFonts w:ascii="Arial" w:hAnsi="Arial" w:cs="Arial"/>
          <w:color w:val="2D2D2D"/>
          <w:lang w:val="en-US"/>
        </w:rPr>
        <w:t xml:space="preserve"> </w:t>
      </w:r>
      <w:r>
        <w:rPr>
          <w:rFonts w:ascii="Arial" w:hAnsi="Arial" w:cs="Arial"/>
          <w:color w:val="2D2D2D"/>
        </w:rPr>
        <w:t>поживаете</w:t>
      </w:r>
      <w:r w:rsidRPr="00965515">
        <w:rPr>
          <w:rFonts w:ascii="Arial" w:hAnsi="Arial" w:cs="Arial"/>
          <w:color w:val="2D2D2D"/>
          <w:lang w:val="en-US"/>
        </w:rPr>
        <w:t xml:space="preserve">? » </w:t>
      </w:r>
      <w:r>
        <w:rPr>
          <w:rFonts w:ascii="Arial" w:hAnsi="Arial" w:cs="Arial"/>
          <w:color w:val="2D2D2D"/>
        </w:rPr>
        <w:t>так</w:t>
      </w:r>
      <w:r w:rsidRPr="00965515">
        <w:rPr>
          <w:rFonts w:ascii="Arial" w:hAnsi="Arial" w:cs="Arial"/>
          <w:color w:val="2D2D2D"/>
          <w:lang w:val="en-US"/>
        </w:rPr>
        <w:t>:</w:t>
      </w:r>
    </w:p>
    <w:p w:rsidR="00965515" w:rsidRP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  <w:lang w:val="en-US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>How’s it going?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>How are you doing?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Не путайте эти два вопроса с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What are you doing?</w:t>
      </w:r>
      <w:r>
        <w:rPr>
          <w:rFonts w:ascii="Arial" w:hAnsi="Arial" w:cs="Arial"/>
          <w:color w:val="2D2D2D"/>
        </w:rPr>
        <w:t> Хотя используется </w:t>
      </w:r>
      <w:hyperlink r:id="rId19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Present Continuous</w:t>
        </w:r>
      </w:hyperlink>
      <w:r>
        <w:rPr>
          <w:rFonts w:ascii="Arial" w:hAnsi="Arial" w:cs="Arial"/>
          <w:color w:val="2D2D2D"/>
        </w:rPr>
        <w:t>, не начинайте рассказывать, чем вы заняты прямо сейчас, в момент речи, а расскажите, как у вас дела.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Еще несколько более разговорных вариантов, которые помогут вам узнать у знакомого, как он поживает и как жизнь (переводы могут быть абсолютно разными):</w:t>
      </w:r>
    </w:p>
    <w:p w:rsid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</w:rPr>
      </w:pPr>
      <w:r>
        <w:rPr>
          <w:rFonts w:ascii="Arial" w:hAnsi="Arial" w:cs="Arial"/>
          <w:i/>
          <w:iCs/>
          <w:color w:val="2D2D2D"/>
        </w:rPr>
        <w:t>How’s everything? – Как вообще дела?</w:t>
      </w:r>
      <w:r>
        <w:rPr>
          <w:rFonts w:ascii="Arial" w:hAnsi="Arial" w:cs="Arial"/>
          <w:i/>
          <w:iCs/>
          <w:color w:val="2D2D2D"/>
        </w:rPr>
        <w:br/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How are things? – </w:t>
      </w:r>
      <w:r>
        <w:rPr>
          <w:rFonts w:ascii="Arial" w:hAnsi="Arial" w:cs="Arial"/>
          <w:i/>
          <w:iCs/>
          <w:color w:val="2D2D2D"/>
        </w:rPr>
        <w:t>Как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дела</w:t>
      </w:r>
      <w:r w:rsidRPr="00965515">
        <w:rPr>
          <w:rFonts w:ascii="Arial" w:hAnsi="Arial" w:cs="Arial"/>
          <w:i/>
          <w:iCs/>
          <w:color w:val="2D2D2D"/>
          <w:lang w:val="en-US"/>
        </w:rPr>
        <w:t>?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 xml:space="preserve">How’s life? – </w:t>
      </w:r>
      <w:r>
        <w:rPr>
          <w:rFonts w:ascii="Arial" w:hAnsi="Arial" w:cs="Arial"/>
          <w:i/>
          <w:iCs/>
          <w:color w:val="2D2D2D"/>
        </w:rPr>
        <w:t>Как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жизнь</w:t>
      </w:r>
      <w:r w:rsidRPr="00965515">
        <w:rPr>
          <w:rFonts w:ascii="Arial" w:hAnsi="Arial" w:cs="Arial"/>
          <w:i/>
          <w:iCs/>
          <w:color w:val="2D2D2D"/>
          <w:lang w:val="en-US"/>
        </w:rPr>
        <w:t>?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 xml:space="preserve">How’s your day? – </w:t>
      </w:r>
      <w:r>
        <w:rPr>
          <w:rFonts w:ascii="Arial" w:hAnsi="Arial" w:cs="Arial"/>
          <w:i/>
          <w:iCs/>
          <w:color w:val="2D2D2D"/>
        </w:rPr>
        <w:t>Как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твой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день</w:t>
      </w:r>
      <w:r w:rsidRPr="00965515">
        <w:rPr>
          <w:rFonts w:ascii="Arial" w:hAnsi="Arial" w:cs="Arial"/>
          <w:i/>
          <w:iCs/>
          <w:color w:val="2D2D2D"/>
          <w:lang w:val="en-US"/>
        </w:rPr>
        <w:t>?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</w:r>
      <w:r>
        <w:rPr>
          <w:rFonts w:ascii="Arial" w:hAnsi="Arial" w:cs="Arial"/>
          <w:i/>
          <w:iCs/>
          <w:color w:val="2D2D2D"/>
        </w:rPr>
        <w:t>How’s your day going? – Как твой день?</w:t>
      </w:r>
    </w:p>
    <w:p w:rsidR="00965515" w:rsidRP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  <w:lang w:val="en-US"/>
        </w:rPr>
      </w:pPr>
      <w:r>
        <w:rPr>
          <w:rFonts w:ascii="Arial" w:hAnsi="Arial" w:cs="Arial"/>
          <w:color w:val="2D2D2D"/>
        </w:rPr>
        <w:t>Что отвечать? Часто отвечают просто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Good</w:t>
      </w:r>
      <w:r>
        <w:rPr>
          <w:rFonts w:ascii="Arial" w:hAnsi="Arial" w:cs="Arial"/>
          <w:color w:val="2D2D2D"/>
        </w:rPr>
        <w:t> (хотя с точки зрения грамматики, это не совсем верно). Еще</w:t>
      </w:r>
      <w:r w:rsidRPr="00965515">
        <w:rPr>
          <w:rFonts w:ascii="Arial" w:hAnsi="Arial" w:cs="Arial"/>
          <w:color w:val="2D2D2D"/>
          <w:lang w:val="en-US"/>
        </w:rPr>
        <w:t xml:space="preserve"> </w:t>
      </w:r>
      <w:r>
        <w:rPr>
          <w:rFonts w:ascii="Arial" w:hAnsi="Arial" w:cs="Arial"/>
          <w:color w:val="2D2D2D"/>
        </w:rPr>
        <w:t>варианты</w:t>
      </w:r>
      <w:r w:rsidRPr="00965515">
        <w:rPr>
          <w:rFonts w:ascii="Arial" w:hAnsi="Arial" w:cs="Arial"/>
          <w:color w:val="2D2D2D"/>
          <w:lang w:val="en-US"/>
        </w:rPr>
        <w:t>:</w:t>
      </w:r>
    </w:p>
    <w:p w:rsidR="00965515" w:rsidRP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  <w:lang w:val="en-US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>I am fine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>I am doing fine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</w:r>
      <w:r w:rsidRPr="00965515">
        <w:rPr>
          <w:rFonts w:ascii="Arial" w:hAnsi="Arial" w:cs="Arial"/>
          <w:i/>
          <w:iCs/>
          <w:color w:val="2D2D2D"/>
          <w:lang w:val="en-US"/>
        </w:rPr>
        <w:lastRenderedPageBreak/>
        <w:t>I am okay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  <w:t>I am not bad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А после добавляют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Thank you</w:t>
      </w:r>
      <w:r>
        <w:rPr>
          <w:rFonts w:ascii="Arial" w:hAnsi="Arial" w:cs="Arial"/>
          <w:color w:val="2D2D2D"/>
        </w:rPr>
        <w:t>. Не перед (как говорим мы на русском), а после. И адресуют вопрос собеседнику:</w:t>
      </w:r>
    </w:p>
    <w:p w:rsid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</w:rPr>
      </w:pPr>
      <w:r>
        <w:rPr>
          <w:rFonts w:ascii="Arial" w:hAnsi="Arial" w:cs="Arial"/>
          <w:i/>
          <w:iCs/>
          <w:color w:val="2D2D2D"/>
        </w:rPr>
        <w:t>And you?</w:t>
      </w:r>
      <w:r>
        <w:rPr>
          <w:rFonts w:ascii="Arial" w:hAnsi="Arial" w:cs="Arial"/>
          <w:i/>
          <w:iCs/>
          <w:color w:val="2D2D2D"/>
        </w:rPr>
        <w:br/>
        <w:t>How about you?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Далее обычно следует небольшой small talk – обмениваются новостями.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Еще несколько вопросов, которые можно задать, чтобы осведомиться о жизни друга или знакомого. Они все достаточно неформальные, переводить можно по-разному:</w:t>
      </w:r>
    </w:p>
    <w:p w:rsid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</w:rPr>
      </w:pPr>
      <w:r>
        <w:rPr>
          <w:rFonts w:ascii="Arial" w:hAnsi="Arial" w:cs="Arial"/>
          <w:i/>
          <w:iCs/>
          <w:color w:val="2D2D2D"/>
        </w:rPr>
        <w:t>What’s new? - Что нового?</w:t>
      </w:r>
      <w:r>
        <w:rPr>
          <w:rFonts w:ascii="Arial" w:hAnsi="Arial" w:cs="Arial"/>
          <w:i/>
          <w:iCs/>
          <w:color w:val="2D2D2D"/>
        </w:rPr>
        <w:br/>
        <w:t>What’s up? - Что там?</w:t>
      </w:r>
      <w:r>
        <w:rPr>
          <w:rFonts w:ascii="Arial" w:hAnsi="Arial" w:cs="Arial"/>
          <w:i/>
          <w:iCs/>
          <w:color w:val="2D2D2D"/>
        </w:rPr>
        <w:br/>
        <w:t>What’s going on? - Что там?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Обратите внимание, что ответы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Good</w:t>
      </w:r>
      <w:r>
        <w:rPr>
          <w:rFonts w:ascii="Arial" w:hAnsi="Arial" w:cs="Arial"/>
          <w:color w:val="2D2D2D"/>
        </w:rPr>
        <w:t> и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Fine, thank you</w:t>
      </w:r>
      <w:r>
        <w:rPr>
          <w:rFonts w:ascii="Arial" w:hAnsi="Arial" w:cs="Arial"/>
          <w:color w:val="2D2D2D"/>
        </w:rPr>
        <w:t> к этим вопросам не подойдут. Если у вас ничего нового и все по-старому, говорите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Nothing</w:t>
      </w:r>
      <w:r>
        <w:rPr>
          <w:rFonts w:ascii="Arial" w:hAnsi="Arial" w:cs="Arial"/>
          <w:color w:val="2D2D2D"/>
        </w:rPr>
        <w:t>, или </w:t>
      </w:r>
      <w:r>
        <w:rPr>
          <w:rStyle w:val="word"/>
          <w:rFonts w:ascii="Arial" w:hAnsi="Arial" w:cs="Arial"/>
          <w:i/>
          <w:iCs/>
          <w:color w:val="2D2D2D"/>
          <w:bdr w:val="none" w:sz="0" w:space="0" w:color="auto" w:frame="1"/>
          <w:shd w:val="clear" w:color="auto" w:fill="FEF4E8"/>
        </w:rPr>
        <w:t>Not much</w:t>
      </w:r>
      <w:r>
        <w:rPr>
          <w:rFonts w:ascii="Arial" w:hAnsi="Arial" w:cs="Arial"/>
          <w:color w:val="2D2D2D"/>
        </w:rPr>
        <w:t>. Если же ваша жизнь полна новостей и интересностей – просто расскажите об этом собеседнику. И не забудьте спросить, как у него дела.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Если вы давно кого-то не видели, можно отреагировать на встречу фразами:</w:t>
      </w:r>
    </w:p>
    <w:p w:rsidR="00965515" w:rsidRDefault="00965515" w:rsidP="00965515">
      <w:pPr>
        <w:shd w:val="clear" w:color="auto" w:fill="EEF3EE"/>
        <w:spacing w:line="240" w:lineRule="auto"/>
        <w:textAlignment w:val="baseline"/>
        <w:rPr>
          <w:rFonts w:ascii="Arial" w:hAnsi="Arial" w:cs="Arial"/>
          <w:i/>
          <w:iCs/>
          <w:color w:val="2D2D2D"/>
        </w:rPr>
      </w:pPr>
      <w:r w:rsidRPr="00965515">
        <w:rPr>
          <w:rFonts w:ascii="Arial" w:hAnsi="Arial" w:cs="Arial"/>
          <w:i/>
          <w:iCs/>
          <w:color w:val="2D2D2D"/>
          <w:lang w:val="en-US"/>
        </w:rPr>
        <w:t xml:space="preserve">Long time no see! – </w:t>
      </w:r>
      <w:r>
        <w:rPr>
          <w:rFonts w:ascii="Arial" w:hAnsi="Arial" w:cs="Arial"/>
          <w:i/>
          <w:iCs/>
          <w:color w:val="2D2D2D"/>
        </w:rPr>
        <w:t>Давно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не</w:t>
      </w:r>
      <w:r w:rsidRPr="00965515">
        <w:rPr>
          <w:rFonts w:ascii="Arial" w:hAnsi="Arial" w:cs="Arial"/>
          <w:i/>
          <w:iCs/>
          <w:color w:val="2D2D2D"/>
          <w:lang w:val="en-US"/>
        </w:rPr>
        <w:t xml:space="preserve"> </w:t>
      </w:r>
      <w:r>
        <w:rPr>
          <w:rFonts w:ascii="Arial" w:hAnsi="Arial" w:cs="Arial"/>
          <w:i/>
          <w:iCs/>
          <w:color w:val="2D2D2D"/>
        </w:rPr>
        <w:t>виделись</w:t>
      </w:r>
      <w:r w:rsidRPr="00965515">
        <w:rPr>
          <w:rFonts w:ascii="Arial" w:hAnsi="Arial" w:cs="Arial"/>
          <w:i/>
          <w:iCs/>
          <w:color w:val="2D2D2D"/>
          <w:lang w:val="en-US"/>
        </w:rPr>
        <w:t>!</w:t>
      </w:r>
      <w:r w:rsidRPr="00965515">
        <w:rPr>
          <w:rFonts w:ascii="Arial" w:hAnsi="Arial" w:cs="Arial"/>
          <w:i/>
          <w:iCs/>
          <w:color w:val="2D2D2D"/>
          <w:lang w:val="en-US"/>
        </w:rPr>
        <w:br/>
      </w:r>
      <w:r>
        <w:rPr>
          <w:rFonts w:ascii="Arial" w:hAnsi="Arial" w:cs="Arial"/>
          <w:i/>
          <w:iCs/>
          <w:color w:val="2D2D2D"/>
        </w:rPr>
        <w:t>It’s been a while! – Давно не виделись! (дословно: «Прошло много времени»)</w:t>
      </w:r>
      <w:r>
        <w:rPr>
          <w:rFonts w:ascii="Arial" w:hAnsi="Arial" w:cs="Arial"/>
          <w:i/>
          <w:iCs/>
          <w:color w:val="2D2D2D"/>
        </w:rPr>
        <w:br/>
        <w:t>(I) Have not seen you for ages! – Не видел тебя сто лет!</w:t>
      </w:r>
      <w:r>
        <w:rPr>
          <w:rFonts w:ascii="Arial" w:hAnsi="Arial" w:cs="Arial"/>
          <w:i/>
          <w:iCs/>
          <w:color w:val="2D2D2D"/>
        </w:rPr>
        <w:br/>
        <w:t>И после снова «Как дела?» и так далее.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Разумеется, чтобы необходимые фразы возникали у вас в голове спонтанно и не приходилось каждый раз из вспоминать и сомневаться, нужно не только прочитать статью и сделать пометки в тетрадке, но и постоянно практиковаться.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Вы можете создать языковую среду, не выходя из дома: фильмы, сериалы и подкасты на английском – отличный источник разговорных фраз. Обращайте внимание на то, как персонажи приветствуют друг друга, как реагируют и отвечают на приветствия, отмечайте степень формальности/ неформальности ситуации.</w:t>
      </w:r>
    </w:p>
    <w:p w:rsidR="00965515" w:rsidRDefault="00965515" w:rsidP="0096551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>Но знакомство, приветствие и «How are you?» - это только вершина айсберга, дальше начинается самое интересное – общение на английском. И здесь без регулярной практики – никак. На наших </w:t>
      </w:r>
      <w:hyperlink r:id="rId20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онлайн курсах в ENGINFORM</w:t>
        </w:r>
      </w:hyperlink>
      <w:r>
        <w:rPr>
          <w:rFonts w:ascii="Arial" w:hAnsi="Arial" w:cs="Arial"/>
          <w:color w:val="2D2D2D"/>
        </w:rPr>
        <w:t> обучаются и те, кто повышает свой языковой уровень и те, кто только начинает. </w:t>
      </w:r>
      <w:hyperlink r:id="rId21" w:history="1">
        <w:r>
          <w:rPr>
            <w:rStyle w:val="a5"/>
            <w:rFonts w:ascii="Arial" w:hAnsi="Arial" w:cs="Arial"/>
            <w:color w:val="2E7AB6"/>
            <w:bdr w:val="none" w:sz="0" w:space="0" w:color="auto" w:frame="1"/>
          </w:rPr>
          <w:t>Профессиональные преподаватели школы</w:t>
        </w:r>
      </w:hyperlink>
      <w:r>
        <w:rPr>
          <w:rFonts w:ascii="Arial" w:hAnsi="Arial" w:cs="Arial"/>
          <w:color w:val="2D2D2D"/>
        </w:rPr>
        <w:t> создадут программу для каждого, учитывая цели и пожелания, помогут пополнить словарный запас новой лексикой и фразами, понять свои ошибки и наработать навык говорения и общения.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начале видео встречи, когда все участники подключаются (а обязательно найдутся такие, кто появится a few minutes later) будет логично проверить связь: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Can everyone hear and see me?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Меня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всем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видно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слышно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?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Is the volume ok?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С громкостью всё в порядке?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Can you see my screen?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видно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мой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экран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?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 got cut off.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Меня разъединило (отключило).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My Internet / Wi-Fi is a bit slow.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меня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тормозит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интернет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Please, speak in turns.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Пожалуйста, говорите по очереди.</w:t>
      </w:r>
    </w:p>
    <w:p w:rsidR="00965515" w:rsidRPr="00965515" w:rsidRDefault="00965515" w:rsidP="009655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Please, do not talk over each other.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Пожалуйста, не говорите одновременно.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lastRenderedPageBreak/>
        <w:t>Если с видео или звуком не все OK, и возникли проблемы, то переходим к следующему разделу.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Проблемы со звуком</w:t>
      </w:r>
      <w:bookmarkStart w:id="2" w:name="header3"/>
      <w:bookmarkEnd w:id="2"/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Думаю, ни одна видеоконференция в мире не проходит без sound issues (проблем со звуком). Обязательно найдется участник, которого не слышно, или тот, у кого на фоне возникают какие-то шумы (background noises), эхо (</w:t>
      </w: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echo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), что обычно происходит, когда участник подключается без наушников.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Давайте рассмотрим фразы для обсуждения и решения проблем со звуком во время видеоконференции: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I am having a sound issue.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меня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проблема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звуком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Can you hear me?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Вы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слышите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меня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?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 cannot hear you.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Я вас не слышу.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You are on mute.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У вас выключен звук.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Please, mute yourself.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Пожалуйста, выключите ваш звук.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Please unmute yourself.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Пожалуйста, включите ваш звук.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There is some background noise.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какой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-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фоновый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шум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You should wear your headphones.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лучше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надеть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наушники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There is echo.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эхо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adjust the sound settings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настроить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звук</w:t>
      </w:r>
    </w:p>
    <w:p w:rsidR="00965515" w:rsidRPr="00965515" w:rsidRDefault="00965515" w:rsidP="0096551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adjust the microphone settings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настроить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микрофон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Проблемы с видео</w:t>
      </w:r>
      <w:bookmarkStart w:id="3" w:name="header4"/>
      <w:bookmarkEnd w:id="3"/>
    </w:p>
    <w:p w:rsidR="00965515" w:rsidRPr="00965515" w:rsidRDefault="00965515" w:rsidP="00835F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Еще одна особенность онлайн-встреч — это video issues (проблемы с видео). Деловые переговоры могут прерваться на моменте, когда один из собеседников внезапно пропал из виду или «завис» с открытым ртом или с забавным выражением лица.</w:t>
      </w:r>
      <w:r w:rsidRPr="00965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Держите фразы, которые можно и нужно использовать, если вдруг возникли сложности с созерцанием видео друг друга:</w:t>
      </w:r>
    </w:p>
    <w:p w:rsidR="00965515" w:rsidRPr="00965515" w:rsidRDefault="00965515" w:rsidP="0096551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You are frozen.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У вас «зависло» изображение.</w:t>
      </w:r>
    </w:p>
    <w:p w:rsidR="00965515" w:rsidRPr="00965515" w:rsidRDefault="00965515" w:rsidP="0096551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 am having a video issue.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У меня проблема с видео.</w:t>
      </w:r>
    </w:p>
    <w:p w:rsidR="00965515" w:rsidRPr="00965515" w:rsidRDefault="00965515" w:rsidP="0096551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I cannot turn on my camera.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могу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включить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камеру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There are some connection issues.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Какие-то проблемы с подключением.</w:t>
      </w:r>
    </w:p>
    <w:p w:rsidR="00965515" w:rsidRPr="00965515" w:rsidRDefault="00965515" w:rsidP="0096551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You should adjust your video settings.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нужно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настроить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видео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Еще несколько рекомендаций, которые помогут сделать вашу картинку на видео лучше:</w:t>
      </w:r>
    </w:p>
    <w:p w:rsidR="00965515" w:rsidRPr="00965515" w:rsidRDefault="00965515" w:rsidP="00965515">
      <w:pPr>
        <w:numPr>
          <w:ilvl w:val="0"/>
          <w:numId w:val="6"/>
        </w:numPr>
        <w:shd w:val="clear" w:color="auto" w:fill="FFFFFF"/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Neutral background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(нейтральный фон), на котором ничего не движется и не отвлекает внимание онлайн-собеседников.</w:t>
      </w:r>
    </w:p>
    <w:p w:rsidR="00965515" w:rsidRPr="00965515" w:rsidRDefault="00965515" w:rsidP="00965515">
      <w:pPr>
        <w:numPr>
          <w:ilvl w:val="0"/>
          <w:numId w:val="6"/>
        </w:numPr>
        <w:shd w:val="clear" w:color="auto" w:fill="FFFFFF"/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Лучше, если другие участники видят вас вместе с плечами, или даже по пояс, чтобы было видно ваши руки и жесты. Если собеседники обозревают только ваш forehead или the top of your head, без признаков шеи и остального тела, это производит не самое лучшее впечатление.</w:t>
      </w:r>
    </w:p>
    <w:p w:rsidR="00965515" w:rsidRPr="00965515" w:rsidRDefault="00965515" w:rsidP="00965515">
      <w:pPr>
        <w:numPr>
          <w:ilvl w:val="0"/>
          <w:numId w:val="6"/>
        </w:numPr>
        <w:shd w:val="clear" w:color="auto" w:fill="FFFFFF"/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должны быть well-lit (хорошо освещены). Лучшая картинка получается, когда the light падает на лицо, поэтому не располагайтесь against the window (спиной к окну), иначе видео будет засвечено.</w:t>
      </w:r>
    </w:p>
    <w:p w:rsidR="00965515" w:rsidRPr="00965515" w:rsidRDefault="00965515" w:rsidP="00965515">
      <w:pPr>
        <w:numPr>
          <w:ilvl w:val="0"/>
          <w:numId w:val="6"/>
        </w:numPr>
        <w:shd w:val="clear" w:color="auto" w:fill="FFFFFF"/>
        <w:spacing w:after="0" w:line="240" w:lineRule="auto"/>
        <w:ind w:left="6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Чтобы у ваших собеседников не создавалось впечатление, что вы смотрите на них снизу или сверху, выбирайте good angle: лучше всего располагать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камеру directly </w:t>
      </w:r>
      <w:hyperlink r:id="rId22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in front of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your eyes.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Как уточнить информацию на видеоконференции</w:t>
      </w:r>
      <w:bookmarkStart w:id="4" w:name="header5"/>
      <w:bookmarkEnd w:id="4"/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Принимая во внимание все sound and video issues, может возникнуть ситуация, когда вы не расслышали, не поняли, не уловили сказанное на английском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 делать? Конечно, переспрашивать и уточнять!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Sorry? (с вопросительной интонацией)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Простите? Что-то?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Beg your pardon, I couldn't quite hear you.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Простите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вас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расслышал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.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(формальное обращение)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Sorry, what did you say?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Простите, что вы сказали?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Could you repeat it, please?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Не могли бы вы повторить это, пожалуйста?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I'm sorry, can you repeat that?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Прошу прощения, можете это повторить?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I'm sorry, can you say it once again?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Извините, можете сказать это еще раз?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Sorry, I didn't quite hear what you said.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Извините, я не понял, что вы сказали.</w:t>
      </w:r>
    </w:p>
    <w:p w:rsidR="00965515" w:rsidRPr="00965515" w:rsidRDefault="00965515" w:rsidP="0096551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I'm sorry, but could you repeat what you just said?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Извините, не могли бы вы повторить то, что вы только что сказали?</w:t>
      </w:r>
    </w:p>
    <w:p w:rsidR="00965515" w:rsidRPr="00965515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Больше полезных фраз вы найдете в моей статье </w:t>
      </w:r>
      <w:hyperlink r:id="rId23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Что делать, если вы не понимаете собеседника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? Там же даю практические советы для тех, кто стесняется переспрашивать и уточнять информацию. Эти фразы пригодятся не только для видеоконференций на английском, но и для живого общения в разных ситуациях.</w:t>
      </w:r>
    </w:p>
    <w:p w:rsidR="00FF6E3F" w:rsidRDefault="00965515" w:rsidP="009655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 замечаю, что многие не уточняют непонятные моменты, потому что просто не знают, как это сделать — какую фразу выбрать или какое слово использовать.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br/>
        <w:t>Но гораздо больший процент изучающих английский просто стесняются показать, что им непонятно. Даже в обычном общении с иностранцем, не поняв какой-то идеи или фразы, многие скорее промолчат, чем переспросят, что же собеседник имел в виду. А что говорить о бизнес конференции, где нужно вовсю демонстрировать коллегам свою компетентность и свой деловой английский.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br/>
        <w:t>Страх показаться глупым или незнающим, боязнь допустить ошибку вполне объяснима и оправдана, но именно она часто мешает вам эффективно коммуницировать in English и добиваться тех успехов и высот, которых вы заслуживаете.</w:t>
      </w:r>
    </w:p>
    <w:p w:rsidR="00FF6E3F" w:rsidRPr="00FF6E3F" w:rsidRDefault="00FF6E3F" w:rsidP="00FF6E3F">
      <w:pPr>
        <w:shd w:val="clear" w:color="auto" w:fill="FFFFFF"/>
        <w:spacing w:after="0" w:line="72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414141"/>
          <w:kern w:val="36"/>
          <w:sz w:val="32"/>
          <w:szCs w:val="32"/>
          <w:lang w:eastAsia="ru-RU"/>
        </w:rPr>
      </w:pPr>
      <w:r w:rsidRPr="00FF6E3F">
        <w:rPr>
          <w:rFonts w:ascii="Times New Roman" w:eastAsia="Times New Roman" w:hAnsi="Times New Roman" w:cs="Times New Roman"/>
          <w:b/>
          <w:color w:val="414141"/>
          <w:kern w:val="36"/>
          <w:sz w:val="32"/>
          <w:szCs w:val="32"/>
          <w:lang w:eastAsia="ru-RU"/>
        </w:rPr>
        <w:t>Что делать, если вы не понимаете собеседника?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Знакома ли вам ситуация, когда вы не понимаете, что вам говорят на английском? Как вы чувствуете себя при этом? Скорее всего, неловко и неуверенно. Конечно, вам не хочется выглядеть глупо, поэтому вы либо 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lastRenderedPageBreak/>
        <w:t>начинаете паниковать и стараетесь закончить разговор и переводите тему, либо отвечаете что-то невнятное, чтобы собеседник вас не «раскусил».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Если такие случаи повторяются часто, то может появиться страх перед общением на английском языке и стремление любых ситуаций общения избежать. Таким образом возникает основое притиворечие: мы учим английский, чтобы общаться, и в то же время избегаем общения! 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Если вы узнали себя, то у меня для вас есть две новости. Первая – от этой проблемы страдаете не только вы, а приктически каждый. И вторая: проблему можно и нужно срочно решать. Но для начала необходимо понять причину: </w:t>
      </w:r>
      <w:r w:rsidRPr="00FF6E3F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Почему вы не понимаете?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Чаще всего вы можете не понять собеседника, потому что вы </w:t>
      </w:r>
      <w:r w:rsidRPr="00FF6E3F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не расслышали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  Если ваш собеседник говорит слишком быстро, или неразборчиво, вы просто можете не разобрать знакомых слов. К тому же, важную роль играет акцент. Если вы привыкли к британскому акценту, то вполне возможно, что речь американца поначалу покажется вам абсолютно другим языком. Чтобы понять, вам просто нужно переспросить.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Второе: вам непонятно, потому что ваш собеседник использует </w:t>
      </w:r>
      <w:r w:rsidRPr="00FF6E3F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незнакомые вам слова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и грамматику. Например, носитель языка или иностранец не сразу может оценить ваш уровень и общается с вами, как с равным собеседником, не пытаясь упросить свою речь.  Многие носители языка разговаривают так, так как они привыкли общаться в жизни, не принимая во внимание то, что слова и фразы, которые им кажутся повседневными и привычными, вам могут быть непонятны в силу вашего уровня или культурных различий. В таком случае, вы должны попросить объяснить более простым языком.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А бывает, что мы понимаем какие-то отдельные идеи, но не можем сложить «картинку» или не уверены, что поняли правильно. В этой ситуации логичнее всего будет задать уточняющие вопросы.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каждой из этих ситуаций следует реагировать по-разному. Мы рассмотрим примеры фраз, которые вы можете использовать, если вам что-то непонятно в речи вашего собеседника. Но сперва несколько общих принципов: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Если вам приходится собеседника перебивать, то обязательно нужно извиниться. Это можно сделать при помощи слов </w:t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Sorry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или </w:t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I am sorry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(Извините/ Извиняюсь).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Ваши вопросы могут различаться по уровню формальности. Если вы хотите быть вежливым или ситуация общения предполагает вежливый тон, то используйте </w:t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Could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(Не могли бы вы ...?). Если же ситуация менее формальная, то можно начать вопрос с глагола </w:t>
      </w:r>
      <w:hyperlink r:id="rId24" w:tgtFrame="_blank" w:tooltip="Модальный глагол Can (could)" w:history="1">
        <w:r w:rsidRPr="00FF6E3F">
          <w:rPr>
            <w:rFonts w:ascii="Times New Roman" w:eastAsia="Times New Roman" w:hAnsi="Times New Roman" w:cs="Times New Roman"/>
            <w:i/>
            <w:iCs/>
            <w:color w:val="2E7AB6"/>
            <w:sz w:val="28"/>
            <w:szCs w:val="28"/>
            <w:u w:val="single"/>
            <w:bdr w:val="none" w:sz="0" w:space="0" w:color="auto" w:frame="1"/>
            <w:shd w:val="clear" w:color="auto" w:fill="FEF4E8"/>
            <w:lang w:eastAsia="ru-RU"/>
          </w:rPr>
          <w:t>Can</w:t>
        </w:r>
      </w:hyperlink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(Можете/ Можешь ?)</w:t>
      </w:r>
    </w:p>
    <w:p w:rsidR="00FF6E3F" w:rsidRPr="00FF6E3F" w:rsidRDefault="00FF6E3F" w:rsidP="00FF6E3F">
      <w:pPr>
        <w:shd w:val="clear" w:color="auto" w:fill="EEF3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Could you repeat, please? – Не могли бы вы повторить,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  <w:t>Can you repeat, please? – Можете/можешь повторить, пожалуйста?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 вы можете сказать, если вы </w:t>
      </w:r>
      <w:r w:rsidRPr="00FF6E3F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не расслышали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: </w:t>
      </w:r>
    </w:p>
    <w:p w:rsidR="00FF6E3F" w:rsidRPr="00FF6E3F" w:rsidRDefault="00FF6E3F" w:rsidP="00FF6E3F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Sorry? (с вопросительной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интонацией) – Простите? Что-то?</w:t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Beg your pardon, I couldn't quite hear you. – Простите, я вас не расслышал. (формальное обращение)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Sorry, what did you say? – Простите, что вы сказали?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Could you repeat it, please? – Не могли бы вы повторить это,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I'm sorry, can you repeat that? – Прошу прощения, можете это повторить?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I'm sorry, can you say it once again? – Извините, можете сказать это еще раз?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Sorry, I didn't quite hear what you said. – Извините, я не понял, что вы сказали.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I'm sorry, but could you repeat what you just said? – Извините, не могли бы вы повторить то, что вы только что сказали?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I'm afraid I haven't heard what you said. – Боюсь, я не услышал, что вы сказали.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Could/ can you speak slower, please? – Не могли бы вы/можете говорить медленнее,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Sorry, I am afraid you are speaking too fast. I do not understand you. – Простите, боюсь, что вы говорите слишком быстро, я вас не понимаю.</w:t>
      </w:r>
    </w:p>
    <w:p w:rsid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Никогда не стесняйтесь прямо сказать, что </w:t>
      </w:r>
      <w:r w:rsidRPr="00FF6E3F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вы не понимаете и попросить объяснить</w:t>
      </w: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:</w:t>
      </w:r>
    </w:p>
    <w:p w:rsidR="00FF6E3F" w:rsidRPr="00FF6E3F" w:rsidRDefault="00FF6E3F" w:rsidP="005E2E8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Sorry, I do not understand this word.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What does it mean? – Простите, я не понимаю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это слово. Что оно обозначает?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Can you explain the meaning of this phrase? – Можете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объяснить значение этой фразы?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Sorry, my level of English is not very high. I do not understand you. –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Извините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,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мой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уровень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английского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очень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высокий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.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Я вас не понимаю.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I'm afraid I don't understand you now. –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Боюсь, я вас сейчас не понимаю.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Could you explain it, please? – Не могли бы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вы объяснить это,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Would you mind explaining it?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– Не могли бы вы объяснить это?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What do yo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u mean? – Что вы имеете в виду?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Could you explain what you mean by...? – Можете объяс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нить, что имеете в виду под...?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Would you elaborate on that, please? – Не могли бы вы конкретизи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ровать этот вопрос,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Could you be more explicit? - Не м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огли бы вы говорить конкретнее?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I'm not quite sure I follow you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 – Я не уверен, что понял вас.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 don't quite see what you mean. – Я не совсем понимаю, что в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ы имеете в виду.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I'm not sure I got your point. – Я не уверен, что понял вашу мысль.</w:t>
      </w:r>
    </w:p>
    <w:p w:rsidR="00FF6E3F" w:rsidRPr="00FF6E3F" w:rsidRDefault="00FF6E3F" w:rsidP="005E2E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убедиться, что вы поняли все правильно, </w:t>
      </w:r>
      <w:r w:rsidRPr="00FF6E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попросите разъяснить</w:t>
      </w:r>
      <w:r w:rsidRPr="00FF6E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F6E3F" w:rsidRPr="00FF6E3F" w:rsidRDefault="00FF6E3F" w:rsidP="005E2E8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</w:pP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Do you mean that </w:t>
      </w:r>
      <w:proofErr w:type="gramStart"/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...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?</w:t>
      </w:r>
      <w:proofErr w:type="gramEnd"/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– Вы имеете в виду, что ... 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What do you mean by saying that ... ? - Что вы и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меете в виду, говоря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Could you clarify that, please? – Не мог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ли бы вы объяснить, пожалуйста?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I'd like to сlarify this point. – Я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бы хотел прояснить этот момент.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Could you be more specific, please? – Не могли </w:t>
      </w:r>
      <w:r w:rsidR="005E2E85" w:rsidRPr="005E2E8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бы вы говорить более конкретно?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What are you trying to say? –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Что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вы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пытаетесь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сказать</w:t>
      </w:r>
      <w:r w:rsidR="00C9789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>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br/>
        <w:t xml:space="preserve">Can you give me an example? –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Можете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дать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мне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пример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>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Также можно перефразировать слова собеседника так, как вы их поняли и спросить:</w:t>
      </w:r>
    </w:p>
    <w:p w:rsidR="00FF6E3F" w:rsidRPr="00FF6E3F" w:rsidRDefault="00FF6E3F" w:rsidP="005E2E8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lastRenderedPageBreak/>
        <w:t xml:space="preserve">Did I get your point? –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Я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понял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вашу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мысль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>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br/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Is it what you mean? – Это то, что вы имели в виду?</w:t>
      </w:r>
      <w:r w:rsidRPr="00FF6E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Am I right? – Я прав?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Все хотят, чтобы их понимали, и понимали правильно. Поэтому они с радостью объяснят вам еще раз, все, что вы попросите. Только не нужно стесняться, бояться допустить ошибку или выглядеть глупо. Задавайте вопросы, когда вам непонятно, ведь вы только изучаете английский язык. А цель изучения любого иностранного языка – общение на нем.</w:t>
      </w:r>
    </w:p>
    <w:p w:rsidR="00FF6E3F" w:rsidRPr="00FF6E3F" w:rsidRDefault="00FF6E3F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FF6E3F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Запомнив несколько выражений из каждой категории, вы сможете переспросить, уточнить, попросить объяснить и в любой ситуации будете чувствовать себя уверенно.</w:t>
      </w:r>
    </w:p>
    <w:p w:rsidR="00965515" w:rsidRPr="00FF6E3F" w:rsidRDefault="00965515" w:rsidP="00FF6E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Как попросить озвучить свое мнение</w:t>
      </w:r>
      <w:bookmarkStart w:id="5" w:name="header6"/>
      <w:bookmarkEnd w:id="5"/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Иногда на видеоконференции можно отмолчаться, но не всегда. Вас могут попросить высказать свое мнение, или озвучить свои соображения по теме: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What does each of you think about this?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Что каждый из вас думает по этому поводу?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I’d like to get your feedback on this point.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Я бы хотел получить вашу обратную связь по этому вопросу.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What are your thoughts about this?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Какие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ваши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мысли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насчет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этого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?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Would you like to add anything?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Хотели бы вы добавить что-либо?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What are your views on the proposal?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Какие у вас взгляды на этот вопрос?</w:t>
      </w:r>
    </w:p>
    <w:p w:rsidR="00965515" w:rsidRPr="00965515" w:rsidRDefault="00965515" w:rsidP="0096551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Can we get your input into the discussion?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Мы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моем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получить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ваш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вклад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обсуждение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>?</w:t>
      </w:r>
    </w:p>
    <w:p w:rsidR="0015522C" w:rsidRDefault="0015522C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Как озвучить свое мнение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Для того, чтобы вступить в диалог и выразить вашу точку зрения на английском, вам обязательно понадобятся специальные вводные фразы: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As far as I am concerned,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Насколько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известно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I am sure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уверен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I am certain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уверен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 dare say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Осмелюсь сказать, что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I guess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Я предполагаю, что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It seems to me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кажется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My belief is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убежден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965515" w:rsidRPr="00965515" w:rsidRDefault="00965515" w:rsidP="0096551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My conviction is that ...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убежден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...</w:t>
      </w:r>
    </w:p>
    <w:p w:rsidR="0015522C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Больше фраз для совещаний на английском, а также полезных collocations для выражения вашего мнения вы найдете </w:t>
      </w:r>
      <w:hyperlink r:id="rId25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в этом материале</w:t>
        </w:r>
      </w:hyperlink>
      <w:r w:rsid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:rsidR="0015522C" w:rsidRPr="0015522C" w:rsidRDefault="0015522C" w:rsidP="0015522C">
      <w:pPr>
        <w:shd w:val="clear" w:color="auto" w:fill="FFFFFF"/>
        <w:spacing w:after="0" w:line="72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414141"/>
          <w:kern w:val="36"/>
          <w:sz w:val="32"/>
          <w:szCs w:val="32"/>
          <w:lang w:eastAsia="ru-RU"/>
        </w:rPr>
      </w:pPr>
      <w:r w:rsidRPr="0015522C">
        <w:rPr>
          <w:rFonts w:ascii="Times New Roman" w:eastAsia="Times New Roman" w:hAnsi="Times New Roman" w:cs="Times New Roman"/>
          <w:b/>
          <w:color w:val="414141"/>
          <w:kern w:val="36"/>
          <w:sz w:val="32"/>
          <w:szCs w:val="32"/>
          <w:lang w:eastAsia="ru-RU"/>
        </w:rPr>
        <w:t>Как высказывать свою точку зрения на английском</w:t>
      </w:r>
    </w:p>
    <w:p w:rsidR="0015522C" w:rsidRPr="0015522C" w:rsidRDefault="0015522C" w:rsidP="0015522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z w:val="24"/>
          <w:szCs w:val="24"/>
          <w:lang w:eastAsia="ru-RU"/>
        </w:rPr>
      </w:pPr>
    </w:p>
    <w:p w:rsidR="0015522C" w:rsidRPr="0015522C" w:rsidRDefault="0015522C" w:rsidP="00C978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Английский язык богат выражениями, но почему-то нам особенно полюбилось только одно: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I think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 Или в лучшем случае: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In my opinion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:rsidR="0015522C" w:rsidRPr="0015522C" w:rsidRDefault="0015522C" w:rsidP="00C978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В этой статье мы предлагаем вам большой выбор выражений и фраз, которые помогут вам выражать собственное мнение и говорить о разных точках зрения. 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lastRenderedPageBreak/>
        <w:t>Эти выражения полезны для всех, кто готовится к разговорной и письменной части международных экзаменов. Они незаменимы для переговоров и важны для повседневного общения.</w:t>
      </w:r>
    </w:p>
    <w:p w:rsidR="0015522C" w:rsidRPr="0015522C" w:rsidRDefault="0015522C" w:rsidP="00C978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Прежде всего, хочется уделить внимание слову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view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(точка зрения, мнение, взгляд). Есть очень много выражений и словосочетаний со словом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view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, которые обязательно вам пригодятся:</w:t>
      </w:r>
    </w:p>
    <w:p w:rsidR="0015522C" w:rsidRPr="0015522C" w:rsidRDefault="0015522C" w:rsidP="00B8423B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</w:pP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clear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четкая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contrary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противоположная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different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–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другая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general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общая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one-sided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однобокая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reasonable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рациональная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 similar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схожая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an opposite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противоположная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defend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защищать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explain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объяснять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express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высказывать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form a clear view of the situation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уяснить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ситуацию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hold extreme views in politics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придерживаться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крайних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взглядов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политике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maintain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придерживаться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make clear your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прояснять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свою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present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высказывать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put forward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выражать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share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разделять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 voice a point of 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высказать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In my view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мой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взгляд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hold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the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view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придерживаюсь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From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my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point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of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view,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... 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моей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have no view on this problem.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меня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нет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этому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вопросу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want to make my point of view clear.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хочу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выразить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свою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My point of view is quite different from yours.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отличается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от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вашей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Our points of view are very similar.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очень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похожи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Our points of view are identical.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идентичные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want to justify my point of view.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хочу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оправдать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свою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am not insisting that you accept my point of view.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настаиваю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том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чтобы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приняли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share your point of view.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разделяю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вашу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точку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</w:p>
    <w:p w:rsidR="0015522C" w:rsidRPr="0015522C" w:rsidRDefault="0015522C" w:rsidP="00B842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Еще одно важное слово для высказывания точки зрения –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opinion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(взгляд, мнение, убеждение):</w:t>
      </w:r>
    </w:p>
    <w:p w:rsidR="0015522C" w:rsidRPr="0015522C" w:rsidRDefault="0015522C" w:rsidP="00B8423B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</w:pP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considered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обоснованное, твёрдое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frank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честное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an honest opinion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откровенное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lastRenderedPageBreak/>
        <w:t>a prevailing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преобладающее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prevalent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преобладающее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public opinion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общественное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strong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глубокое убеждение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an  opposing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противоположное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an opinion about / 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 мнение по поводу чего-л.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conflicting opinions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противоречивые мнения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act up to one's opinions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действовать согласно своим убежден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иям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air an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выразить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be of the opinion that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полагать, что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express an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высказать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 to form an opinion about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составить мнение 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hand down an opinion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оф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ициально объявлять точку зрения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have a high opinion of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  быть  высокого мнения 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have a low opinion of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быть низкого, плохого мнения 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have no opinion of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не иметь мнения 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have no settled opinions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 не иметь определённых взглядов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hold an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 иметь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mold public opinion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формировать общественное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state an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высказать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voice an opinion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выразить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 am of the opinion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Я при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держиваюсь того мнения, что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In my opinion, ... 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– По моему мнению...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 hold the opinion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Я придерживаюсь того мнения, что ...</w:t>
      </w:r>
    </w:p>
    <w:p w:rsidR="0015522C" w:rsidRPr="0015522C" w:rsidRDefault="0015522C" w:rsidP="00B842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Для выражения мнения может использоваться слово </w:t>
      </w:r>
      <w:r w:rsidRP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impression</w:t>
      </w: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(представление, понятие, мнение):</w:t>
      </w:r>
    </w:p>
    <w:p w:rsidR="0015522C" w:rsidRPr="0015522C" w:rsidRDefault="0015522C" w:rsidP="00B8423B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</w:pP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false impression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ошибочное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 wrong impression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ошибочное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an inaccurate impression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неправильное мнение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be under the impression that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быть под впечатлением, что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to have an impression that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иметь мнение, что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My impression is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 Мое мнение таково, что ...             </w:t>
      </w:r>
    </w:p>
    <w:p w:rsidR="0015522C" w:rsidRPr="0015522C" w:rsidRDefault="0015522C" w:rsidP="00B842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15522C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Еще несколько полезных выражений, которые помогут вам высказывать свою точку зрения:</w:t>
      </w:r>
    </w:p>
    <w:p w:rsidR="0015522C" w:rsidRPr="0015522C" w:rsidRDefault="0015522C" w:rsidP="00B8423B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</w:pP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As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far as I am concerned,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Насколько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известно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am sure 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уверен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,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am certain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уверен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bet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Готов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поспорить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dare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say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Осмелюсь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сказать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guess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 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предполагаю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have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no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doubt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сомневаюсь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have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the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feeling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 ... 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меня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такое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чувство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identify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with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you.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разделяю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ваши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взгляды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consider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считаю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lastRenderedPageBreak/>
        <w:t>I believe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думаю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suppose that ...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предполагаю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presume that ...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полагаю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assume that ...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предполагаю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 will stand my ground.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Я буду стоять на своем.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 would say that ...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Я бы сказал, что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In my eyes, ...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мой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взгляд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It goes without saying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Само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собой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разумеется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It seems to me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кажется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My belief is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убежден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My conviction is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убежден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Speaking personally,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Честно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говоря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,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To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my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mind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,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– По моему мнению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am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under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the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impression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that</w:t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 xml:space="preserve">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 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– У меня складывается впечатление, что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B8423B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It is my impression that ...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меня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такое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впечатление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15522C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</w:p>
    <w:p w:rsidR="0015522C" w:rsidRPr="0015522C" w:rsidRDefault="0015522C" w:rsidP="001552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Кроме того, вам непременно пригодится лексика для выражения </w:t>
      </w:r>
      <w:hyperlink r:id="rId26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согласия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и </w:t>
      </w:r>
      <w:hyperlink r:id="rId27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несогласия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in English. Это универсальный vocabulary подойдет и для совещаний на английском и для обычного повседневного общения.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 не забудьте, пожалуйста, to unmute yourself перед тем, как начнете выражать свои согласия, несогласия и мнения. Иначе никто вас не услышит и не сможет оценить ваши идеи и знание английского языка.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Завершение встречи</w:t>
      </w:r>
      <w:bookmarkStart w:id="6" w:name="header7"/>
      <w:bookmarkEnd w:id="6"/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 этапе завершения видео встречи вы можете услышать (или использовать) такие слова: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sum up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подводить итоги, резюмировать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summarize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подводить итоги, резюмировать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recap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сокращение от to recapitulatе — резюмировать, подводить итог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go over the main points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пройтись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по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основным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пунктам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Set action points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утвердить, наметить план дальнейших действий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val="en-US" w:eastAsia="ru-RU"/>
        </w:rPr>
        <w:t>To run out of time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 —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исчерпать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запас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времени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cover the agenda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обсудить всё, что было на повестке дня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finish ahead of a schedule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завершить раньше, чем планировалось</w:t>
      </w:r>
    </w:p>
    <w:p w:rsidR="00965515" w:rsidRPr="00965515" w:rsidRDefault="00965515" w:rsidP="0096551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bdr w:val="none" w:sz="0" w:space="0" w:color="auto" w:frame="1"/>
          <w:lang w:eastAsia="ru-RU"/>
        </w:rPr>
        <w:t>To wrap up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— дословно: «заворачивать», «сворачивать» встречу</w:t>
      </w:r>
    </w:p>
    <w:p w:rsidR="00965515" w:rsidRPr="00965515" w:rsidRDefault="00965515" w:rsidP="0096551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Let’s sum up and wrap up this meeting. — Давайте подво</w:t>
      </w:r>
      <w:r w:rsid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дить итоги и завершать встречу.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  <w:t>Let’s set some action points. — Давайте на</w:t>
      </w:r>
      <w:r w:rsidR="00B8423B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метим план дальнейших действий.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It seems that we have run out of time. —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Кажется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время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подходит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концу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  <w:t xml:space="preserve">We have covered all the points on the agenda. —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Мы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обсудили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было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повестке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дня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lastRenderedPageBreak/>
        <w:t>В завершение встречи уместным будет поблагодарить участников за работу, напомнить о ближайших планах и задачах, и завершить на положительной ноте. Для этого пригодятся слова и выражения:</w:t>
      </w:r>
    </w:p>
    <w:p w:rsidR="00965515" w:rsidRPr="00965515" w:rsidRDefault="00965515" w:rsidP="0096551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</w:pP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As you leave today, don't forget to send me your reports. — Когда будете уходить сегодня, не забу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дьте отправить мне ваши отчеты.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  <w:t>Before I let you go, I would like to remind you … — Перед тем, как я отпущу вас, я бы хотел напомнить,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 что …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Could I have your attention again for a minute? —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Можно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еще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минуту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вашего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внимания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?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  <w:t xml:space="preserve">I look forward to seeing all of you again soon! —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нетерпением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жду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нашей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встречи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снова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И в качестве дополнительных материалов к этому блоку, предлагаю вам вспомнить, </w:t>
      </w:r>
      <w:hyperlink r:id="rId28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как завершать беседу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и </w:t>
      </w:r>
      <w:hyperlink r:id="rId29" w:history="1">
        <w:r w:rsidRPr="00965515">
          <w:rPr>
            <w:rFonts w:ascii="Times New Roman" w:eastAsia="Times New Roman" w:hAnsi="Times New Roman" w:cs="Times New Roman"/>
            <w:color w:val="2E7AB6"/>
            <w:sz w:val="28"/>
            <w:szCs w:val="28"/>
            <w:u w:val="single"/>
            <w:bdr w:val="none" w:sz="0" w:space="0" w:color="auto" w:frame="1"/>
            <w:lang w:eastAsia="ru-RU"/>
          </w:rPr>
          <w:t>как прощаться на английском</w:t>
        </w:r>
      </w:hyperlink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:rsidR="0015522C" w:rsidRDefault="0015522C" w:rsidP="0096551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:rsidR="00965515" w:rsidRDefault="00965515" w:rsidP="0096551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Сlosing Conversation: фразы для завершения беседы</w:t>
      </w:r>
    </w:p>
    <w:p w:rsidR="0015522C" w:rsidRPr="00965515" w:rsidRDefault="0015522C" w:rsidP="0096551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:rsidR="00965515" w:rsidRPr="00965515" w:rsidRDefault="00965515" w:rsidP="001552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Чтобы вежливо закончить беседу, одного 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goodbye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 недостаточно. Необходимо дать собеседнику понять, что вы намерены закончить беседу, иногда даже указать причину. Какие фразы использовать, чтобы не показаться грубым и донести до собеседника свои намерения? Этот материал познакомит вас с разговорными выражениями, который часто используются для завершения беседы.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:rsidR="00965515" w:rsidRPr="00965515" w:rsidRDefault="00965515" w:rsidP="0096551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 hope to see you in the near future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. – Надеюсь встретит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ься с вами в ближайшем будущем.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If I don't see you again today, have a nice weekend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. – Если мы сегодня больше не у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видимся, приятных вам выходных.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I'll see you later. When will you be back?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Увидимся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позже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.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Когда вы вернетесь?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I'll talk to you later.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Поговорим позже.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It was nice talking to you.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Приятно было с вами поговорить.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It's been a pleasure to meet you.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риятно было с вами встретиться.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It was nice to meet you.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Хорошо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мы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встретились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See you later.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Увидимся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позже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Take care of yourself.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Берегите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себя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Talk to you later.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Поговорим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позже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Thank you for making time to meet with me today.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Спасибо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нашли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время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встретиться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мной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сегодня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Thank you for stopping in.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Спасибо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заглянули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have a few more things to do but I enjoyed our conversation.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нужно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еще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кое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-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сделать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было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очень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приятно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пообщаться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вами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I'm sorry, but I have to go now.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Прошу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прощения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нужно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идти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I'm afraid I have to leave now.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Боюсь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пора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уходить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Thanks for taking the time to talk with me.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Спасибо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нашли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время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пообщаться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мной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lastRenderedPageBreak/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look forward to seeing you again.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ждать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нашей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следующей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встречи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We'll be in touch.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Будем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связи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Well, I’d better be going.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лучше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пойду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This is a really interesting conversation.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Это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очень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интересная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беседа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I’m glad we have a chance to talk.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рад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ас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была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возможность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поговорить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You’re really interesting to talk to.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вами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очень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интересно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общаться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hope we have a chance to get together again sometime.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Надеюсь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нас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будет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возможность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еще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пообщаться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будущем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I’d like to talk with you  more, but...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удовольстви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ем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поговорил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вами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еще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You’ll have to excuse me, but I have to meet someone. 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Вам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придется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простить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меня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нужно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кое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-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кого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встретить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I hope you’ll excuse me, I have to...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Надеюсь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вы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извините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меня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мне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нужно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...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eastAsia="ru-RU"/>
        </w:rPr>
        <w:t>I’m sorry I can’t talk a little more because ...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 – Прошу прощения, но я не могу больш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е разговаривать, потому что ...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Can we continue this conversation another time?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Мы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можем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продолжить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эту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беседу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другой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?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How about we talk about this other time? I really must be going...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Может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быть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поговорим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этом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другой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раз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?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 должен идти.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Cигналами к завершению беседы на английском могут быть вводные слова – 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  <w:lang w:eastAsia="ru-RU"/>
        </w:rPr>
        <w:t>so, but, anyway, okay, well, right</w:t>
      </w: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:</w:t>
      </w:r>
    </w:p>
    <w:p w:rsidR="00965515" w:rsidRPr="00965515" w:rsidRDefault="00965515" w:rsidP="00965515">
      <w:pPr>
        <w:shd w:val="clear" w:color="auto" w:fill="EEF3EE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So, it's getting late.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Итак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уже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поздно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But, I hope everything turns out fine.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я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надеюсь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все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будет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хорошо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Anyway, I'll be in touch.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любом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случае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будем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на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связи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Okay, it was nice talking to you.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Хорошо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было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приятно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поговорить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вами</w:t>
      </w:r>
      <w:r w:rsidR="00C97899"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Well, thanks for the news.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Что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ж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спасибо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за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новости</w:t>
      </w:r>
      <w:r w:rsid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>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br/>
      </w:r>
      <w:r w:rsidRPr="00C97899">
        <w:rPr>
          <w:rFonts w:ascii="Times New Roman" w:eastAsia="Times New Roman" w:hAnsi="Times New Roman" w:cs="Times New Roman"/>
          <w:b/>
          <w:bCs/>
          <w:i/>
          <w:iCs/>
          <w:color w:val="2D2D2D"/>
          <w:sz w:val="28"/>
          <w:szCs w:val="28"/>
          <w:bdr w:val="none" w:sz="0" w:space="0" w:color="auto" w:frame="1"/>
          <w:lang w:val="en-US" w:eastAsia="ru-RU"/>
        </w:rPr>
        <w:t>Right, it's time to go.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 –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В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общем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,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пора</w:t>
      </w:r>
      <w:r w:rsidRPr="00C97899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val="en-US" w:eastAsia="ru-RU"/>
        </w:rPr>
        <w:t xml:space="preserve"> </w:t>
      </w:r>
      <w:r w:rsidRPr="00965515">
        <w:rPr>
          <w:rFonts w:ascii="Times New Roman" w:eastAsia="Times New Roman" w:hAnsi="Times New Roman" w:cs="Times New Roman"/>
          <w:i/>
          <w:iCs/>
          <w:color w:val="2D2D2D"/>
          <w:sz w:val="28"/>
          <w:szCs w:val="28"/>
          <w:lang w:eastAsia="ru-RU"/>
        </w:rPr>
        <w:t>идти.</w:t>
      </w:r>
    </w:p>
    <w:p w:rsidR="00965515" w:rsidRPr="00965515" w:rsidRDefault="00965515" w:rsidP="009655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96551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принципе, любую из приведенных выше фраз вы можете использовать с одним из этих вводных слов, если хотите показать собеседнику, что пора заканчивать беседу. В любом случае, не забывайте оставаться вежливыми и тактичными, и тогда любой собеседник будет доволен общением с вами.</w:t>
      </w:r>
    </w:p>
    <w:p w:rsidR="0015522C" w:rsidRDefault="0015522C" w:rsidP="00965515">
      <w:pPr>
        <w:pStyle w:val="1"/>
        <w:shd w:val="clear" w:color="auto" w:fill="FFFFFF"/>
        <w:spacing w:before="0" w:beforeAutospacing="0" w:after="0" w:afterAutospacing="0"/>
        <w:jc w:val="center"/>
        <w:textAlignment w:val="top"/>
        <w:rPr>
          <w:bCs w:val="0"/>
          <w:color w:val="414141"/>
          <w:sz w:val="28"/>
          <w:szCs w:val="28"/>
        </w:rPr>
      </w:pPr>
    </w:p>
    <w:p w:rsidR="00965515" w:rsidRPr="00965515" w:rsidRDefault="00965515" w:rsidP="00965515">
      <w:pPr>
        <w:pStyle w:val="1"/>
        <w:shd w:val="clear" w:color="auto" w:fill="FFFFFF"/>
        <w:spacing w:before="0" w:beforeAutospacing="0" w:after="0" w:afterAutospacing="0"/>
        <w:jc w:val="center"/>
        <w:textAlignment w:val="top"/>
        <w:rPr>
          <w:bCs w:val="0"/>
          <w:color w:val="414141"/>
          <w:sz w:val="28"/>
          <w:szCs w:val="28"/>
        </w:rPr>
      </w:pPr>
      <w:r w:rsidRPr="00965515">
        <w:rPr>
          <w:bCs w:val="0"/>
          <w:color w:val="414141"/>
          <w:sz w:val="28"/>
          <w:szCs w:val="28"/>
        </w:rPr>
        <w:t>Как прощаться на английском?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Несмотря на то, что можно обходиться одним словом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, старайтесь использовать разные слова и фразы в разных речевых ситуациях. Не нужно ограничиваться одним-двумя словами – это выглядит ненатурально и шаблонно! Чтобы в любой ситуации знать, как лучше закончить встречу и попрощаться, читайте дальше!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Goodbye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Мы говорим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, когда кто-то уходит, уезжает. В некоторых словарях значится, что слово произошло от фразы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«God be with you»</w:t>
      </w:r>
      <w:r w:rsidRPr="00965515">
        <w:rPr>
          <w:color w:val="2D2D2D"/>
          <w:sz w:val="28"/>
          <w:szCs w:val="28"/>
        </w:rPr>
        <w:t xml:space="preserve">. На русский может переводиться как «до свидания», «всего доброго» или «прощайте». </w:t>
      </w:r>
      <w:r w:rsidRPr="00965515">
        <w:rPr>
          <w:color w:val="2D2D2D"/>
          <w:sz w:val="28"/>
          <w:szCs w:val="28"/>
        </w:rPr>
        <w:lastRenderedPageBreak/>
        <w:t>Это слово формальное и его можно использовать во многих контекстах. Неважно на какое время человек уходит (на короткое время или навсегда), в любом случае можно сказать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Goodbye! I was glad to see you </w:t>
      </w:r>
      <w:hyperlink r:id="rId30" w:tooltip="Все о слове ALL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all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Всего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доброго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Рад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был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всех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видеть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.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br/>
        <w:t xml:space="preserve">Goodbye! Maybe we’ll meet again one day...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Прощай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Может когда-нибудь мы встретимся снова...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Кроме того,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 говорят в конце телефонного разговора: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Goodbye! See you after </w:t>
      </w:r>
      <w:hyperlink r:id="rId31" w:tooltip="Использование артикля THE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the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 meeting!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свидания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Увидимся после собрания!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Bye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Более разговорная версия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, используем в разговоре с людьми, которых хорошо знаем, с друзьями. Равняется русскому «пока»: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Bye, Dad! I’ll be back </w:t>
      </w:r>
      <w:hyperlink r:id="rId32" w:tooltip="Предлоги времени: IN, AT, ON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</w:rPr>
          <w:t>at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 9 o’clock! – П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ока, папа! Я вернусь в 9 часов!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>Bye, guys! The evening was great! – Пока, ребята! Хорошо провели вечер!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Форма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bye-bye</w:t>
      </w:r>
      <w:r w:rsidRPr="00965515">
        <w:rPr>
          <w:color w:val="2D2D2D"/>
          <w:sz w:val="28"/>
          <w:szCs w:val="28"/>
        </w:rPr>
        <w:t> (пока-пока) используется в тех же ситуациях, что и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bye</w:t>
      </w:r>
      <w:r w:rsidRPr="00965515">
        <w:rPr>
          <w:color w:val="2D2D2D"/>
          <w:sz w:val="28"/>
          <w:szCs w:val="28"/>
        </w:rPr>
        <w:t>, но гораздо реже.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Cheerio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Еще один менее формальный эквивалент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goodbye</w:t>
      </w:r>
      <w:r w:rsidRPr="00965515">
        <w:rPr>
          <w:color w:val="2D2D2D"/>
          <w:sz w:val="28"/>
          <w:szCs w:val="28"/>
        </w:rPr>
        <w:t>. Используется преимущественно в Британском английском.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Cheerio</w:t>
      </w:r>
      <w:r w:rsidRPr="00965515">
        <w:rPr>
          <w:color w:val="2D2D2D"/>
          <w:sz w:val="28"/>
          <w:szCs w:val="28"/>
        </w:rPr>
        <w:t> и его вариация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cheers</w:t>
      </w:r>
      <w:r w:rsidRPr="00965515">
        <w:rPr>
          <w:color w:val="2D2D2D"/>
          <w:sz w:val="28"/>
          <w:szCs w:val="28"/>
        </w:rPr>
        <w:t> (еще более разговорный, но реже употребляемый вариант) используются преимущественно в кругу молодежи: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Cheerio! Here is </w:t>
      </w:r>
      <w:hyperlink r:id="rId33" w:tooltip="My или mine? Притяжательные местоимения и прилагательные. Possessive Pronouns and Adjectives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my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 dad.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He came to pick me up. – Пока! Мой па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па приехал, чтоб подвезти меня.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We </w:t>
      </w:r>
      <w:hyperlink r:id="rId34" w:tooltip="Использование must и have to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must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 go or we’ll be late for the lecture.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Cheerio! – Нам надо идти, иначе мы опоздаем на лекцию. Пока!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So long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Можно использовать неформальное выражение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so long</w:t>
      </w:r>
      <w:r w:rsidRPr="00965515">
        <w:rPr>
          <w:color w:val="2D2D2D"/>
          <w:sz w:val="28"/>
          <w:szCs w:val="28"/>
        </w:rPr>
        <w:t> вместо </w:t>
      </w:r>
      <w:r w:rsidRPr="00965515">
        <w:rPr>
          <w:rStyle w:val="a6"/>
          <w:color w:val="2D2D2D"/>
          <w:sz w:val="28"/>
          <w:szCs w:val="28"/>
          <w:bdr w:val="none" w:sz="0" w:space="0" w:color="auto" w:frame="1"/>
        </w:rPr>
        <w:t>goodbye</w:t>
      </w:r>
      <w:r w:rsidRPr="00965515">
        <w:rPr>
          <w:color w:val="2D2D2D"/>
          <w:sz w:val="28"/>
          <w:szCs w:val="28"/>
        </w:rPr>
        <w:t>, но оно используется гораздо реже, чем </w:t>
      </w:r>
      <w:r w:rsidRPr="00965515">
        <w:rPr>
          <w:rStyle w:val="a6"/>
          <w:color w:val="2D2D2D"/>
          <w:sz w:val="28"/>
          <w:szCs w:val="28"/>
          <w:bdr w:val="none" w:sz="0" w:space="0" w:color="auto" w:frame="1"/>
        </w:rPr>
        <w:t>bye</w:t>
      </w:r>
      <w:r w:rsidRPr="00965515">
        <w:rPr>
          <w:color w:val="2D2D2D"/>
          <w:sz w:val="28"/>
          <w:szCs w:val="28"/>
        </w:rPr>
        <w:t>, </w:t>
      </w:r>
      <w:r w:rsidRPr="00965515">
        <w:rPr>
          <w:rStyle w:val="a6"/>
          <w:color w:val="2D2D2D"/>
          <w:sz w:val="28"/>
          <w:szCs w:val="28"/>
          <w:bdr w:val="none" w:sz="0" w:space="0" w:color="auto" w:frame="1"/>
        </w:rPr>
        <w:t>cheerio</w:t>
      </w:r>
      <w:r w:rsidRPr="00965515">
        <w:rPr>
          <w:color w:val="2D2D2D"/>
          <w:sz w:val="28"/>
          <w:szCs w:val="28"/>
        </w:rPr>
        <w:t>, потому что является немного устаревшим: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Well, so long! I’ll call you!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Ну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давай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,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пока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Я тебе позвоню!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>So long, kids! Grandpa will miss you! – Пока, детки! Дедушка будет скучать по вам!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Good night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 night</w:t>
      </w:r>
      <w:r w:rsidRPr="00965515">
        <w:rPr>
          <w:color w:val="2D2D2D"/>
          <w:sz w:val="28"/>
          <w:szCs w:val="28"/>
        </w:rPr>
        <w:t xml:space="preserve"> – это то же самое, </w:t>
      </w:r>
      <w:proofErr w:type="gramStart"/>
      <w:r w:rsidRPr="00965515">
        <w:rPr>
          <w:color w:val="2D2D2D"/>
          <w:sz w:val="28"/>
          <w:szCs w:val="28"/>
        </w:rPr>
        <w:t>что  «</w:t>
      </w:r>
      <w:proofErr w:type="gramEnd"/>
      <w:r w:rsidRPr="00965515">
        <w:rPr>
          <w:color w:val="2D2D2D"/>
          <w:sz w:val="28"/>
          <w:szCs w:val="28"/>
        </w:rPr>
        <w:t>спокойной ночи». Мы говорим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 night</w:t>
      </w:r>
      <w:r w:rsidRPr="00965515">
        <w:rPr>
          <w:color w:val="2D2D2D"/>
          <w:sz w:val="28"/>
          <w:szCs w:val="28"/>
        </w:rPr>
        <w:t>, когда кто-либо отправляется спать: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Good night! Sleep well!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Спокойной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ночи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Приятных снов!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proofErr w:type="gramStart"/>
      <w:r w:rsidRPr="00965515">
        <w:rPr>
          <w:color w:val="2D2D2D"/>
          <w:sz w:val="28"/>
          <w:szCs w:val="28"/>
        </w:rPr>
        <w:t>Помимо этого</w:t>
      </w:r>
      <w:proofErr w:type="gramEnd"/>
      <w:r w:rsidRPr="00965515">
        <w:rPr>
          <w:color w:val="2D2D2D"/>
          <w:sz w:val="28"/>
          <w:szCs w:val="28"/>
        </w:rPr>
        <w:t>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good night</w:t>
      </w:r>
      <w:r w:rsidRPr="00965515">
        <w:rPr>
          <w:color w:val="2D2D2D"/>
          <w:sz w:val="28"/>
          <w:szCs w:val="28"/>
        </w:rPr>
        <w:t> уместно сказать, когда вы уходите с вечеринки или другой встречи поздно вечером: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hyperlink r:id="rId35" w:tooltip="Пустое подлежащее it. It as an empty subject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It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 was a great party!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Good night! – Это была отли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чная вечеринка! Спокойной ночи!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>Good night! Thank you for </w:t>
      </w:r>
      <w:hyperlink r:id="rId36" w:tooltip="Неопределенный артикль А (AN)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</w:rPr>
          <w:t>a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 pleasant evening! – Спокойной ночи! Спасибо за приятный вечер!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See you later </w:t>
      </w: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или</w:t>
      </w: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See you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На русский эта фраза переводится «до встречи», «до скорого», «увидимся», «пока». Обычно говорят человеку, с которым видятся довольно часто и вероятнее всего увидятся снова в тот же день: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lastRenderedPageBreak/>
        <w:t xml:space="preserve">I must go now! See you later!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должен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идти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Увидимся</w:t>
      </w:r>
      <w:r w:rsidR="00C97899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!</w:t>
      </w:r>
      <w:bookmarkStart w:id="7" w:name="_GoBack"/>
      <w:bookmarkEnd w:id="7"/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br/>
        <w:t>We will be waiting for you </w:t>
      </w:r>
      <w:hyperlink r:id="rId37" w:tooltip="Предлоги места IN, ON, AT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in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 a pub.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See you! – Мы будем ждать тебя в пабе. До встречи!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See you soon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Употребляется так же, как и предыдущее выражение с единственным отличием, что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see you soon</w:t>
      </w:r>
      <w:r w:rsidRPr="00965515">
        <w:rPr>
          <w:color w:val="2D2D2D"/>
          <w:sz w:val="28"/>
          <w:szCs w:val="28"/>
        </w:rPr>
        <w:t> мы говорим, когда не знаем, когда точно увидимся с данным человеком: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So, I'll be waiting for your call.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See you soon! – Ну, я буду ждать твоего звонка! Увидимся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!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br/>
        <w:t xml:space="preserve">Thanks for dinner. See you soon!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Спасибо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за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ужин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Увидимся!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При прощании часто используется ряд выражений, которые указывают на причину ухода, или выполняют функцию извинения за уход.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It’s getting late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Эту фразу говорят, когда начинают собираться уходить с какого-то события. Ее можно перевести как «уже поздно», «мне пора»: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 xml:space="preserve">It's getting late.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I'd better go home.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Уже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поздно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. 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Я лучше пойду домой.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 xml:space="preserve">It’s getting late. 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We must leave now.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Становится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поздно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Нам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нужно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идти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.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It’s time for me to go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«Мне пора», «мне время идти» – используем, когда хотим предупредить хозяев или собеседников о своем намерении скоро уйти: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It’s nine o’clock. It’s time for me to go.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Уже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девять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часов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.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Мне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пора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.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br/>
        <w:t>I liked the evening very </w:t>
      </w:r>
      <w:hyperlink r:id="rId38" w:tooltip="Слова many, much, a lot of и их использование" w:history="1">
        <w:r w:rsidRPr="00965515">
          <w:rPr>
            <w:rStyle w:val="a5"/>
            <w:rFonts w:ascii="Times New Roman" w:hAnsi="Times New Roman" w:cs="Times New Roman"/>
            <w:i/>
            <w:iCs/>
            <w:color w:val="2E7AB6"/>
            <w:sz w:val="28"/>
            <w:szCs w:val="28"/>
            <w:bdr w:val="none" w:sz="0" w:space="0" w:color="auto" w:frame="1"/>
            <w:lang w:val="en-US"/>
          </w:rPr>
          <w:t>much</w:t>
        </w:r>
      </w:hyperlink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, but now it’s time for me to go.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Мне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очень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понравился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вечер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,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мне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уже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пора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уходить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.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Sorry to break up the party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Если вы уходите с вечеринки или с другого события первым, или уходите рано, то вам может понадобиться фраза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sorry to break up the party</w:t>
      </w:r>
      <w:r w:rsidRPr="00965515">
        <w:rPr>
          <w:color w:val="2D2D2D"/>
          <w:sz w:val="28"/>
          <w:szCs w:val="28"/>
        </w:rPr>
        <w:t xml:space="preserve"> «прошу прошения, что так рано вас покидаю», «простите, </w:t>
      </w:r>
      <w:proofErr w:type="gramStart"/>
      <w:r w:rsidRPr="00965515">
        <w:rPr>
          <w:color w:val="2D2D2D"/>
          <w:sz w:val="28"/>
          <w:szCs w:val="28"/>
        </w:rPr>
        <w:t>что  так</w:t>
      </w:r>
      <w:proofErr w:type="gramEnd"/>
      <w:r w:rsidRPr="00965515">
        <w:rPr>
          <w:color w:val="2D2D2D"/>
          <w:sz w:val="28"/>
          <w:szCs w:val="28"/>
        </w:rPr>
        <w:t xml:space="preserve"> рано ухожу»: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Sorry to break up the party, but I have to catch the last bus. – Простите, что так рано покидаю вас, но мне нуж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но успеть на последний автобус.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Sorry to break up the party, but my family are waiting for me.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Извините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,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что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ухожу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так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рано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,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но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меня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ждут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дома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.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Farewell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>Возможно, вам встречалось слово </w:t>
      </w:r>
      <w:r w:rsidRPr="00965515">
        <w:rPr>
          <w:rStyle w:val="word"/>
          <w:i/>
          <w:iCs/>
          <w:color w:val="2D2D2D"/>
          <w:sz w:val="28"/>
          <w:szCs w:val="28"/>
          <w:bdr w:val="none" w:sz="0" w:space="0" w:color="auto" w:frame="1"/>
          <w:shd w:val="clear" w:color="auto" w:fill="FEF4E8"/>
        </w:rPr>
        <w:t>farewell</w:t>
      </w:r>
      <w:r w:rsidRPr="00965515">
        <w:rPr>
          <w:color w:val="2D2D2D"/>
          <w:sz w:val="28"/>
          <w:szCs w:val="28"/>
        </w:rPr>
        <w:t> («до свидания», «в добрый путь»), но в жизни оно не используется, потому что оно слишком формальное и давно вышло из употребления. Однако сохранилось в некоторых словосочетаниях: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farewe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ll party – прощальная вечеринка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 xml:space="preserve">farewell 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</w:rPr>
        <w:t>ceremony – прощальная церемония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br/>
        <w:t>farewell dinner – прощальный обед</w:t>
      </w:r>
    </w:p>
    <w:p w:rsidR="00965515" w:rsidRPr="00965515" w:rsidRDefault="00965515" w:rsidP="0015522C">
      <w:pPr>
        <w:pStyle w:val="3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655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Take care</w:t>
      </w:r>
    </w:p>
    <w:p w:rsidR="00965515" w:rsidRPr="00965515" w:rsidRDefault="00965515" w:rsidP="001552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D2D2D"/>
          <w:sz w:val="28"/>
          <w:szCs w:val="28"/>
        </w:rPr>
      </w:pPr>
      <w:r w:rsidRPr="00965515">
        <w:rPr>
          <w:color w:val="2D2D2D"/>
          <w:sz w:val="28"/>
          <w:szCs w:val="28"/>
        </w:rPr>
        <w:t xml:space="preserve">«Береги себя» </w:t>
      </w:r>
      <w:r w:rsidR="0015522C" w:rsidRPr="00965515">
        <w:rPr>
          <w:color w:val="2D2D2D"/>
          <w:sz w:val="28"/>
          <w:szCs w:val="28"/>
        </w:rPr>
        <w:t>можно сказать</w:t>
      </w:r>
      <w:r w:rsidRPr="00965515">
        <w:rPr>
          <w:color w:val="2D2D2D"/>
          <w:sz w:val="28"/>
          <w:szCs w:val="28"/>
        </w:rPr>
        <w:t xml:space="preserve"> в качестве прощания в дополнение к какой-нибудь другой прощальной фразе:</w:t>
      </w:r>
    </w:p>
    <w:p w:rsidR="00965515" w:rsidRPr="00965515" w:rsidRDefault="00965515" w:rsidP="0015522C">
      <w:pPr>
        <w:shd w:val="clear" w:color="auto" w:fill="EEF3EE"/>
        <w:spacing w:after="0" w:line="240" w:lineRule="auto"/>
        <w:textAlignment w:val="baseline"/>
        <w:rPr>
          <w:rFonts w:ascii="Times New Roman" w:hAnsi="Times New Roman" w:cs="Times New Roman"/>
          <w:i/>
          <w:iCs/>
          <w:color w:val="2D2D2D"/>
          <w:sz w:val="28"/>
          <w:szCs w:val="28"/>
        </w:rPr>
      </w:pP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See you soon! Take care! –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Скоро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увидимся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Береги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 xml:space="preserve">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себя</w:t>
      </w:r>
      <w:r w:rsidR="0015522C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t>!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  <w:lang w:val="en-US"/>
        </w:rPr>
        <w:br/>
        <w:t xml:space="preserve">Good bye, children! </w:t>
      </w:r>
      <w:r w:rsidRPr="00965515">
        <w:rPr>
          <w:rFonts w:ascii="Times New Roman" w:hAnsi="Times New Roman" w:cs="Times New Roman"/>
          <w:i/>
          <w:iCs/>
          <w:color w:val="2D2D2D"/>
          <w:sz w:val="28"/>
          <w:szCs w:val="28"/>
        </w:rPr>
        <w:t>Take care! – До свидания, дети! Take care!</w:t>
      </w:r>
    </w:p>
    <w:p w:rsidR="00965515" w:rsidRPr="00965515" w:rsidRDefault="00965515" w:rsidP="001552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sectPr w:rsidR="00965515" w:rsidRPr="0096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aleway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C42"/>
    <w:multiLevelType w:val="multilevel"/>
    <w:tmpl w:val="9DAC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A5CC1"/>
    <w:multiLevelType w:val="multilevel"/>
    <w:tmpl w:val="2C4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72405"/>
    <w:multiLevelType w:val="multilevel"/>
    <w:tmpl w:val="27CE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D207D4"/>
    <w:multiLevelType w:val="multilevel"/>
    <w:tmpl w:val="1544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0A7B9A"/>
    <w:multiLevelType w:val="multilevel"/>
    <w:tmpl w:val="2F28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3868DD"/>
    <w:multiLevelType w:val="multilevel"/>
    <w:tmpl w:val="81E8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636476"/>
    <w:multiLevelType w:val="multilevel"/>
    <w:tmpl w:val="7A8A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F6DCE"/>
    <w:multiLevelType w:val="multilevel"/>
    <w:tmpl w:val="AA9C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E7410B"/>
    <w:multiLevelType w:val="multilevel"/>
    <w:tmpl w:val="F7AC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6759E7"/>
    <w:multiLevelType w:val="multilevel"/>
    <w:tmpl w:val="7C72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15"/>
    <w:rsid w:val="0015522C"/>
    <w:rsid w:val="001F1B14"/>
    <w:rsid w:val="005E2E85"/>
    <w:rsid w:val="00835F0F"/>
    <w:rsid w:val="00965515"/>
    <w:rsid w:val="00B8423B"/>
    <w:rsid w:val="00C97899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47E2"/>
  <w15:chartTrackingRefBased/>
  <w15:docId w15:val="{24E49523-D095-48FA-9616-87FADA80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55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655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5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55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6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5515"/>
    <w:rPr>
      <w:b/>
      <w:bCs/>
    </w:rPr>
  </w:style>
  <w:style w:type="character" w:styleId="a5">
    <w:name w:val="Hyperlink"/>
    <w:basedOn w:val="a0"/>
    <w:uiPriority w:val="99"/>
    <w:semiHidden/>
    <w:unhideWhenUsed/>
    <w:rsid w:val="00965515"/>
    <w:rPr>
      <w:color w:val="0000FF"/>
      <w:u w:val="single"/>
    </w:rPr>
  </w:style>
  <w:style w:type="character" w:customStyle="1" w:styleId="devider">
    <w:name w:val="devider"/>
    <w:basedOn w:val="a0"/>
    <w:rsid w:val="00965515"/>
  </w:style>
  <w:style w:type="character" w:customStyle="1" w:styleId="page-current">
    <w:name w:val="page-current"/>
    <w:basedOn w:val="a0"/>
    <w:rsid w:val="00965515"/>
  </w:style>
  <w:style w:type="character" w:customStyle="1" w:styleId="author">
    <w:name w:val="author"/>
    <w:basedOn w:val="a0"/>
    <w:rsid w:val="00965515"/>
  </w:style>
  <w:style w:type="character" w:customStyle="1" w:styleId="articledate">
    <w:name w:val="article_date"/>
    <w:basedOn w:val="a0"/>
    <w:rsid w:val="00965515"/>
  </w:style>
  <w:style w:type="character" w:customStyle="1" w:styleId="itemdate">
    <w:name w:val="item_date"/>
    <w:basedOn w:val="a0"/>
    <w:rsid w:val="00965515"/>
  </w:style>
  <w:style w:type="character" w:customStyle="1" w:styleId="itemyear">
    <w:name w:val="item_year"/>
    <w:basedOn w:val="a0"/>
    <w:rsid w:val="00965515"/>
  </w:style>
  <w:style w:type="character" w:customStyle="1" w:styleId="wpac-comment-count">
    <w:name w:val="wpac-comment-count"/>
    <w:basedOn w:val="a0"/>
    <w:rsid w:val="00965515"/>
  </w:style>
  <w:style w:type="character" w:styleId="a6">
    <w:name w:val="Emphasis"/>
    <w:basedOn w:val="a0"/>
    <w:uiPriority w:val="20"/>
    <w:qFormat/>
    <w:rsid w:val="00965515"/>
    <w:rPr>
      <w:i/>
      <w:iCs/>
    </w:rPr>
  </w:style>
  <w:style w:type="character" w:customStyle="1" w:styleId="word">
    <w:name w:val="word"/>
    <w:basedOn w:val="a0"/>
    <w:rsid w:val="00965515"/>
  </w:style>
  <w:style w:type="character" w:customStyle="1" w:styleId="30">
    <w:name w:val="Заголовок 3 Знак"/>
    <w:basedOn w:val="a0"/>
    <w:link w:val="3"/>
    <w:uiPriority w:val="9"/>
    <w:semiHidden/>
    <w:rsid w:val="009655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31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2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2116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607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4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432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529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5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5967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96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542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556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87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85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300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4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258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9857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683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819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817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276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805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304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175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66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603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124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75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507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369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5702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6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598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118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490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94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9696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5553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74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88742">
              <w:marLeft w:val="0"/>
              <w:marRight w:val="0"/>
              <w:marTop w:val="52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4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15166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372423">
                          <w:marLeft w:val="75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9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6994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23589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ginform.com/article/kak-znakomitsya-i-zdorovatsya-na-angliyskom" TargetMode="External"/><Relationship Id="rId18" Type="http://schemas.openxmlformats.org/officeDocument/2006/relationships/hyperlink" Target="http://enginform.com/article/kak-proshatsya-na-angliyskom" TargetMode="External"/><Relationship Id="rId26" Type="http://schemas.openxmlformats.org/officeDocument/2006/relationships/hyperlink" Target="https://enginform.com/article/phrases-agreement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enginform.com/skype-teachers" TargetMode="External"/><Relationship Id="rId34" Type="http://schemas.openxmlformats.org/officeDocument/2006/relationships/hyperlink" Target="http://enginform.com/article/using-must-have-to" TargetMode="External"/><Relationship Id="rId7" Type="http://schemas.openxmlformats.org/officeDocument/2006/relationships/hyperlink" Target="https://enginform.com/article/delovoj-anglijskij-dlya-videokonferencij" TargetMode="External"/><Relationship Id="rId12" Type="http://schemas.openxmlformats.org/officeDocument/2006/relationships/hyperlink" Target="https://enginform.com/article/delovoj-anglijskij-dlya-videokonferencij" TargetMode="External"/><Relationship Id="rId17" Type="http://schemas.openxmlformats.org/officeDocument/2006/relationships/hyperlink" Target="http://enginform.com/article/kak-rasskazivat-o-svoey-rabote-na-angliyskom" TargetMode="External"/><Relationship Id="rId25" Type="http://schemas.openxmlformats.org/officeDocument/2006/relationships/hyperlink" Target="https://enginform.com/article/stating-an-opinion" TargetMode="External"/><Relationship Id="rId33" Type="http://schemas.openxmlformats.org/officeDocument/2006/relationships/hyperlink" Target="http://enginform.com/article/my-or-mine" TargetMode="External"/><Relationship Id="rId38" Type="http://schemas.openxmlformats.org/officeDocument/2006/relationships/hyperlink" Target="http://enginform.com/article/many-much-lot" TargetMode="External"/><Relationship Id="rId2" Type="http://schemas.openxmlformats.org/officeDocument/2006/relationships/styles" Target="styles.xml"/><Relationship Id="rId16" Type="http://schemas.openxmlformats.org/officeDocument/2006/relationships/hyperlink" Target="http://enginform.com/article/about-myself" TargetMode="External"/><Relationship Id="rId20" Type="http://schemas.openxmlformats.org/officeDocument/2006/relationships/hyperlink" Target="http://enginform.com/skype-courses" TargetMode="External"/><Relationship Id="rId29" Type="http://schemas.openxmlformats.org/officeDocument/2006/relationships/hyperlink" Target="https://enginform.com/article/kak-proshatsya-na-angliysk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ginform.com/article/delovoj-anglijskij-dlya-videokonferencij" TargetMode="External"/><Relationship Id="rId11" Type="http://schemas.openxmlformats.org/officeDocument/2006/relationships/hyperlink" Target="https://enginform.com/article/delovoj-anglijskij-dlya-videokonferencij" TargetMode="External"/><Relationship Id="rId24" Type="http://schemas.openxmlformats.org/officeDocument/2006/relationships/hyperlink" Target="http://enginform.com/article/can-could-verb" TargetMode="External"/><Relationship Id="rId32" Type="http://schemas.openxmlformats.org/officeDocument/2006/relationships/hyperlink" Target="http://enginform.com/article/predlogi-in-at-on" TargetMode="External"/><Relationship Id="rId37" Type="http://schemas.openxmlformats.org/officeDocument/2006/relationships/hyperlink" Target="http://enginform.com/article/predlogi-mesta-in-at-on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enginform.com/article/delovoj-anglijskij-dlya-videokonferencij" TargetMode="External"/><Relationship Id="rId15" Type="http://schemas.openxmlformats.org/officeDocument/2006/relationships/hyperlink" Target="http://enginform.com/article/transliteration" TargetMode="External"/><Relationship Id="rId23" Type="http://schemas.openxmlformats.org/officeDocument/2006/relationships/hyperlink" Target="https://enginform.com/article/chto-delat-esli-vy-ne-ponimaete-sobesednika" TargetMode="External"/><Relationship Id="rId28" Type="http://schemas.openxmlformats.org/officeDocument/2006/relationships/hyperlink" Target="https://enginform.com/article/closing-conversation" TargetMode="External"/><Relationship Id="rId36" Type="http://schemas.openxmlformats.org/officeDocument/2006/relationships/hyperlink" Target="http://enginform.com/article/article-a-an" TargetMode="External"/><Relationship Id="rId10" Type="http://schemas.openxmlformats.org/officeDocument/2006/relationships/hyperlink" Target="https://enginform.com/article/delovoj-anglijskij-dlya-videokonferencij" TargetMode="External"/><Relationship Id="rId19" Type="http://schemas.openxmlformats.org/officeDocument/2006/relationships/hyperlink" Target="http://enginform.com/article/present-continuous-tense" TargetMode="External"/><Relationship Id="rId31" Type="http://schemas.openxmlformats.org/officeDocument/2006/relationships/hyperlink" Target="http://enginform.com/article/article-th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ginform.com/article/delovoj-anglijskij-dlya-videokonferencij" TargetMode="External"/><Relationship Id="rId14" Type="http://schemas.openxmlformats.org/officeDocument/2006/relationships/hyperlink" Target="http://enginform.com/article/names-in-english" TargetMode="External"/><Relationship Id="rId22" Type="http://schemas.openxmlformats.org/officeDocument/2006/relationships/hyperlink" Target="https://enginform.com/article/kak-skazat-naprotiv-na-angliyskom" TargetMode="External"/><Relationship Id="rId27" Type="http://schemas.openxmlformats.org/officeDocument/2006/relationships/hyperlink" Target="https://enginform.com/article/phrases-of-disagreement" TargetMode="External"/><Relationship Id="rId30" Type="http://schemas.openxmlformats.org/officeDocument/2006/relationships/hyperlink" Target="http://enginform.com/article/vse-o-slove-all" TargetMode="External"/><Relationship Id="rId35" Type="http://schemas.openxmlformats.org/officeDocument/2006/relationships/hyperlink" Target="http://enginform.com/article/it-empty-subject" TargetMode="External"/><Relationship Id="rId8" Type="http://schemas.openxmlformats.org/officeDocument/2006/relationships/hyperlink" Target="https://enginform.com/article/delovoj-anglijskij-dlya-videokonferenci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6172</Words>
  <Characters>35182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2023-06-11T16:47:00Z</dcterms:created>
  <dcterms:modified xsi:type="dcterms:W3CDTF">2023-06-11T17:16:00Z</dcterms:modified>
</cp:coreProperties>
</file>