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4A9" w:rsidRPr="003F3E80" w:rsidRDefault="009E64A9" w:rsidP="003F3E80">
      <w:pPr>
        <w:spacing w:after="0" w:line="240" w:lineRule="auto"/>
        <w:jc w:val="right"/>
        <w:rPr>
          <w:rFonts w:ascii="Times New Roman" w:eastAsia="Calibri" w:hAnsi="Times New Roman" w:cs="Times New Roman"/>
          <w:b/>
          <w:sz w:val="28"/>
          <w:szCs w:val="28"/>
        </w:rPr>
      </w:pPr>
      <w:bookmarkStart w:id="0" w:name="_Toc354420907"/>
      <w:bookmarkStart w:id="1" w:name="_Toc354420708"/>
      <w:bookmarkStart w:id="2" w:name="_Toc354082864"/>
    </w:p>
    <w:p w:rsidR="008C568C" w:rsidRDefault="004D771E" w:rsidP="008C568C">
      <w:pPr>
        <w:pStyle w:val="a6"/>
        <w:keepNext/>
        <w:keepLines/>
        <w:spacing w:after="0" w:line="240" w:lineRule="auto"/>
        <w:ind w:left="0"/>
        <w:jc w:val="center"/>
        <w:outlineLvl w:val="0"/>
        <w:rPr>
          <w:rFonts w:ascii="Times New Roman" w:eastAsia="Times New Roman" w:hAnsi="Times New Roman"/>
          <w:b/>
          <w:bCs/>
          <w:sz w:val="28"/>
          <w:szCs w:val="28"/>
        </w:rPr>
      </w:pPr>
      <w:r w:rsidRPr="003F3E80">
        <w:rPr>
          <w:rFonts w:ascii="Times New Roman" w:eastAsia="Times New Roman" w:hAnsi="Times New Roman"/>
          <w:b/>
          <w:bCs/>
          <w:sz w:val="28"/>
          <w:szCs w:val="28"/>
        </w:rPr>
        <w:t xml:space="preserve">Особенности перевода научных материалов. </w:t>
      </w:r>
    </w:p>
    <w:p w:rsidR="004D771E" w:rsidRPr="003F3E80" w:rsidRDefault="004D771E" w:rsidP="008C568C">
      <w:pPr>
        <w:pStyle w:val="a6"/>
        <w:keepNext/>
        <w:keepLines/>
        <w:spacing w:after="0" w:line="240" w:lineRule="auto"/>
        <w:ind w:left="0"/>
        <w:jc w:val="center"/>
        <w:outlineLvl w:val="0"/>
        <w:rPr>
          <w:rFonts w:ascii="Times New Roman" w:eastAsia="Times New Roman" w:hAnsi="Times New Roman"/>
          <w:b/>
          <w:bCs/>
          <w:sz w:val="28"/>
          <w:szCs w:val="28"/>
        </w:rPr>
      </w:pPr>
      <w:r w:rsidRPr="003F3E80">
        <w:rPr>
          <w:rFonts w:ascii="Times New Roman" w:eastAsia="Times New Roman" w:hAnsi="Times New Roman"/>
          <w:b/>
          <w:bCs/>
          <w:sz w:val="28"/>
          <w:szCs w:val="28"/>
        </w:rPr>
        <w:t>Терминообразование в современном английском языке.</w:t>
      </w:r>
    </w:p>
    <w:p w:rsidR="00316BD2" w:rsidRPr="003F3E80" w:rsidRDefault="00316BD2" w:rsidP="003F3E80">
      <w:pPr>
        <w:spacing w:after="0" w:line="240" w:lineRule="auto"/>
        <w:jc w:val="both"/>
        <w:rPr>
          <w:rFonts w:ascii="Times New Roman" w:eastAsia="Calibri" w:hAnsi="Times New Roman" w:cs="Times New Roman"/>
          <w:b/>
          <w:sz w:val="28"/>
          <w:szCs w:val="28"/>
        </w:rPr>
      </w:pPr>
    </w:p>
    <w:p w:rsidR="008C568C" w:rsidRDefault="00316BD2" w:rsidP="003F3E80">
      <w:pPr>
        <w:spacing w:after="0" w:line="240" w:lineRule="auto"/>
        <w:jc w:val="both"/>
        <w:rPr>
          <w:rFonts w:ascii="Times New Roman" w:hAnsi="Times New Roman" w:cs="Times New Roman"/>
          <w:b/>
          <w:bCs/>
          <w:sz w:val="28"/>
          <w:szCs w:val="28"/>
        </w:rPr>
      </w:pPr>
      <w:r w:rsidRPr="003F3E80">
        <w:rPr>
          <w:rFonts w:ascii="Times New Roman" w:hAnsi="Times New Roman" w:cs="Times New Roman"/>
          <w:b/>
          <w:bCs/>
          <w:sz w:val="28"/>
          <w:szCs w:val="28"/>
        </w:rPr>
        <w:t>Особенности перевода научных материалов</w:t>
      </w:r>
      <w:r w:rsidR="00F526E5" w:rsidRPr="003F3E80">
        <w:rPr>
          <w:rFonts w:ascii="Times New Roman" w:hAnsi="Times New Roman" w:cs="Times New Roman"/>
          <w:b/>
          <w:bCs/>
          <w:sz w:val="28"/>
          <w:szCs w:val="28"/>
        </w:rPr>
        <w:t>.</w:t>
      </w:r>
      <w:r w:rsidRPr="003F3E80">
        <w:rPr>
          <w:rFonts w:ascii="Times New Roman" w:hAnsi="Times New Roman" w:cs="Times New Roman"/>
          <w:b/>
          <w:bCs/>
          <w:sz w:val="28"/>
          <w:szCs w:val="28"/>
        </w:rPr>
        <w:t xml:space="preserve"> </w:t>
      </w:r>
    </w:p>
    <w:p w:rsidR="005F6BF0" w:rsidRDefault="005F6BF0" w:rsidP="003F3E80">
      <w:pPr>
        <w:spacing w:after="0" w:line="240" w:lineRule="auto"/>
        <w:jc w:val="both"/>
        <w:rPr>
          <w:rFonts w:ascii="Times New Roman" w:hAnsi="Times New Roman" w:cs="Times New Roman"/>
          <w:b/>
          <w:bCs/>
          <w:sz w:val="28"/>
          <w:szCs w:val="28"/>
        </w:rPr>
      </w:pPr>
      <w:r w:rsidRPr="003F3E80">
        <w:rPr>
          <w:rFonts w:ascii="Times New Roman" w:hAnsi="Times New Roman" w:cs="Times New Roman"/>
          <w:b/>
          <w:bCs/>
          <w:sz w:val="28"/>
          <w:szCs w:val="28"/>
        </w:rPr>
        <w:t>Особенности английской научной речи</w:t>
      </w:r>
    </w:p>
    <w:p w:rsidR="009E64A9" w:rsidRPr="003F3E80" w:rsidRDefault="009E64A9" w:rsidP="003F3E80">
      <w:pPr>
        <w:spacing w:after="0" w:line="240" w:lineRule="auto"/>
        <w:jc w:val="both"/>
        <w:rPr>
          <w:rFonts w:ascii="Times New Roman" w:hAnsi="Times New Roman" w:cs="Times New Roman"/>
          <w:b/>
          <w:bCs/>
          <w:sz w:val="28"/>
          <w:szCs w:val="28"/>
        </w:rPr>
      </w:pPr>
    </w:p>
    <w:p w:rsidR="005F6BF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В основе стиля современной английской специальной, научной и технической литературы лежат нормы английского письменного языка с определенными специфическими характеристиками, а именно, определенными особенностями использованной лексики, грамматических конструкций, способа изложения материала и стилистическими характеристиками. </w:t>
      </w:r>
    </w:p>
    <w:p w:rsidR="009E64A9" w:rsidRPr="003F3E80" w:rsidRDefault="009E64A9" w:rsidP="003F3E80">
      <w:pPr>
        <w:spacing w:after="0" w:line="240" w:lineRule="auto"/>
        <w:ind w:firstLine="567"/>
        <w:jc w:val="both"/>
        <w:rPr>
          <w:rFonts w:ascii="Times New Roman" w:hAnsi="Times New Roman" w:cs="Times New Roman"/>
          <w:sz w:val="28"/>
          <w:szCs w:val="28"/>
        </w:rPr>
      </w:pPr>
    </w:p>
    <w:p w:rsidR="005F6BF0" w:rsidRDefault="005F6BF0" w:rsidP="003F3E80">
      <w:pPr>
        <w:spacing w:after="0" w:line="240" w:lineRule="auto"/>
        <w:jc w:val="both"/>
        <w:rPr>
          <w:rFonts w:ascii="Times New Roman" w:hAnsi="Times New Roman" w:cs="Times New Roman"/>
          <w:b/>
          <w:sz w:val="28"/>
          <w:szCs w:val="28"/>
        </w:rPr>
      </w:pPr>
      <w:r w:rsidRPr="003F3E80">
        <w:rPr>
          <w:rFonts w:ascii="Times New Roman" w:hAnsi="Times New Roman" w:cs="Times New Roman"/>
          <w:b/>
          <w:sz w:val="28"/>
          <w:szCs w:val="28"/>
        </w:rPr>
        <w:t>Лекси</w:t>
      </w:r>
      <w:r w:rsidR="00F526E5" w:rsidRPr="003F3E80">
        <w:rPr>
          <w:rFonts w:ascii="Times New Roman" w:hAnsi="Times New Roman" w:cs="Times New Roman"/>
          <w:b/>
          <w:sz w:val="28"/>
          <w:szCs w:val="28"/>
        </w:rPr>
        <w:t xml:space="preserve">ческие особенности научной речи. </w:t>
      </w:r>
      <w:r w:rsidRPr="003F3E80">
        <w:rPr>
          <w:rFonts w:ascii="Times New Roman" w:hAnsi="Times New Roman" w:cs="Times New Roman"/>
          <w:b/>
          <w:sz w:val="28"/>
          <w:szCs w:val="28"/>
        </w:rPr>
        <w:t>Терминология</w:t>
      </w:r>
    </w:p>
    <w:p w:rsidR="009E64A9" w:rsidRPr="003F3E80" w:rsidRDefault="009E64A9" w:rsidP="003F3E80">
      <w:pPr>
        <w:spacing w:after="0" w:line="240" w:lineRule="auto"/>
        <w:jc w:val="both"/>
        <w:rPr>
          <w:rFonts w:ascii="Times New Roman" w:hAnsi="Times New Roman" w:cs="Times New Roman"/>
          <w:b/>
          <w:sz w:val="28"/>
          <w:szCs w:val="28"/>
        </w:rPr>
      </w:pPr>
    </w:p>
    <w:p w:rsidR="005F6BF0"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Основной особенностью лексики англоязычных научных и </w:t>
      </w:r>
      <w:proofErr w:type="spellStart"/>
      <w:r w:rsidRPr="003F3E80">
        <w:rPr>
          <w:rFonts w:ascii="Times New Roman" w:hAnsi="Times New Roman" w:cs="Times New Roman"/>
          <w:sz w:val="28"/>
          <w:szCs w:val="28"/>
        </w:rPr>
        <w:t>газетно</w:t>
      </w:r>
      <w:proofErr w:type="spellEnd"/>
      <w:r w:rsidRPr="003F3E80">
        <w:rPr>
          <w:rFonts w:ascii="Times New Roman" w:hAnsi="Times New Roman" w:cs="Times New Roman"/>
          <w:sz w:val="28"/>
          <w:szCs w:val="28"/>
        </w:rPr>
        <w:t xml:space="preserve">-информационных текстов является употребление большого количества специальных терминов. Под термином (от лат. </w:t>
      </w:r>
      <w:proofErr w:type="spellStart"/>
      <w:r w:rsidRPr="003F3E80">
        <w:rPr>
          <w:rFonts w:ascii="Times New Roman" w:hAnsi="Times New Roman" w:cs="Times New Roman"/>
          <w:sz w:val="28"/>
          <w:szCs w:val="28"/>
        </w:rPr>
        <w:t>terminus</w:t>
      </w:r>
      <w:proofErr w:type="spellEnd"/>
      <w:r w:rsidRPr="003F3E80">
        <w:rPr>
          <w:rFonts w:ascii="Times New Roman" w:hAnsi="Times New Roman" w:cs="Times New Roman"/>
          <w:sz w:val="28"/>
          <w:szCs w:val="28"/>
        </w:rPr>
        <w:t xml:space="preserve"> — граница, предел) понимают слово или словосочетание, обозначающее понятие какой-либо специальной области знания или деятельности. </w:t>
      </w:r>
    </w:p>
    <w:p w:rsidR="005F6BF0"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Термин — это специальное эмоционально-нейтральное слово или словосочетание, принятое в определенной профессиональной сфере и употребляемое в особых условиях. Термин передает название точно определенного понятия, относящегося к той или иной области науки или техники. В специальной литературе термины несут основную семантическую нагрузку, занимая главное место среди прочих общелитературных и служебных слов.</w:t>
      </w:r>
    </w:p>
    <w:p w:rsidR="005F5081"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Термин, в отличие от других слов, искусственно создается, т.е., придумывается для называния специального понятия. Сначала появляется специальное понятие, а затем находится знак для его названия. В этом смысле термин вторичен и, следовательно, по своей сути всегда мотивирован. </w:t>
      </w:r>
    </w:p>
    <w:p w:rsidR="005F5081"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В структурном отношении все термины можно разделить на однокомпонентные и многокомпонентные. </w:t>
      </w:r>
    </w:p>
    <w:p w:rsidR="005F6BF0"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Структура русских терминов-эквивалентов может отличаться от структуры англоязычных терминов, например, компоненты в них могут быть «переставлены»: </w:t>
      </w:r>
      <w:proofErr w:type="spellStart"/>
      <w:r w:rsidRPr="003F3E80">
        <w:rPr>
          <w:rFonts w:ascii="Times New Roman" w:hAnsi="Times New Roman" w:cs="Times New Roman"/>
          <w:sz w:val="28"/>
          <w:szCs w:val="28"/>
        </w:rPr>
        <w:t>purchasing</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power</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parity</w:t>
      </w:r>
      <w:proofErr w:type="spellEnd"/>
      <w:r w:rsidRPr="003F3E80">
        <w:rPr>
          <w:rFonts w:ascii="Times New Roman" w:hAnsi="Times New Roman" w:cs="Times New Roman"/>
          <w:sz w:val="28"/>
          <w:szCs w:val="28"/>
        </w:rPr>
        <w:t xml:space="preserve"> – паритет покупательной способности, </w:t>
      </w:r>
      <w:proofErr w:type="spellStart"/>
      <w:r w:rsidRPr="003F3E80">
        <w:rPr>
          <w:rFonts w:ascii="Times New Roman" w:hAnsi="Times New Roman" w:cs="Times New Roman"/>
          <w:sz w:val="28"/>
          <w:szCs w:val="28"/>
        </w:rPr>
        <w:t>special</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drawing</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rights</w:t>
      </w:r>
      <w:proofErr w:type="spellEnd"/>
      <w:r w:rsidRPr="003F3E80">
        <w:rPr>
          <w:rFonts w:ascii="Times New Roman" w:hAnsi="Times New Roman" w:cs="Times New Roman"/>
          <w:sz w:val="28"/>
          <w:szCs w:val="28"/>
        </w:rPr>
        <w:t xml:space="preserve"> – специальные права заимствования. </w:t>
      </w:r>
    </w:p>
    <w:p w:rsidR="005F6BF0"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Провести четкую грань между терминами и словами обиходного языка невозможно вследствие многозначности многих слов. Например, такие общеизвестные понятия, как </w:t>
      </w:r>
      <w:proofErr w:type="spellStart"/>
      <w:r w:rsidRPr="003F3E80">
        <w:rPr>
          <w:rFonts w:ascii="Times New Roman" w:hAnsi="Times New Roman" w:cs="Times New Roman"/>
          <w:sz w:val="28"/>
          <w:szCs w:val="28"/>
        </w:rPr>
        <w:t>electricity</w:t>
      </w:r>
      <w:proofErr w:type="spellEnd"/>
      <w:r w:rsidRPr="003F3E80">
        <w:rPr>
          <w:rFonts w:ascii="Times New Roman" w:hAnsi="Times New Roman" w:cs="Times New Roman"/>
          <w:sz w:val="28"/>
          <w:szCs w:val="28"/>
        </w:rPr>
        <w:t xml:space="preserve"> – «электричество», </w:t>
      </w:r>
      <w:proofErr w:type="spellStart"/>
      <w:r w:rsidRPr="003F3E80">
        <w:rPr>
          <w:rFonts w:ascii="Times New Roman" w:hAnsi="Times New Roman" w:cs="Times New Roman"/>
          <w:sz w:val="28"/>
          <w:szCs w:val="28"/>
        </w:rPr>
        <w:t>temperature</w:t>
      </w:r>
      <w:proofErr w:type="spellEnd"/>
      <w:r w:rsidRPr="003F3E80">
        <w:rPr>
          <w:rFonts w:ascii="Times New Roman" w:hAnsi="Times New Roman" w:cs="Times New Roman"/>
          <w:sz w:val="28"/>
          <w:szCs w:val="28"/>
        </w:rPr>
        <w:t xml:space="preserve"> – «температура», </w:t>
      </w:r>
      <w:proofErr w:type="spellStart"/>
      <w:r w:rsidRPr="003F3E80">
        <w:rPr>
          <w:rFonts w:ascii="Times New Roman" w:hAnsi="Times New Roman" w:cs="Times New Roman"/>
          <w:sz w:val="28"/>
          <w:szCs w:val="28"/>
        </w:rPr>
        <w:t>automobile</w:t>
      </w:r>
      <w:proofErr w:type="spellEnd"/>
      <w:r w:rsidRPr="003F3E80">
        <w:rPr>
          <w:rFonts w:ascii="Times New Roman" w:hAnsi="Times New Roman" w:cs="Times New Roman"/>
          <w:sz w:val="28"/>
          <w:szCs w:val="28"/>
        </w:rPr>
        <w:t xml:space="preserve"> – «автомобиль», и часто употребляемые слова </w:t>
      </w:r>
      <w:proofErr w:type="spellStart"/>
      <w:r w:rsidRPr="003F3E80">
        <w:rPr>
          <w:rFonts w:ascii="Times New Roman" w:hAnsi="Times New Roman" w:cs="Times New Roman"/>
          <w:sz w:val="28"/>
          <w:szCs w:val="28"/>
        </w:rPr>
        <w:t>atom</w:t>
      </w:r>
      <w:proofErr w:type="spellEnd"/>
      <w:r w:rsidRPr="003F3E80">
        <w:rPr>
          <w:rFonts w:ascii="Times New Roman" w:hAnsi="Times New Roman" w:cs="Times New Roman"/>
          <w:sz w:val="28"/>
          <w:szCs w:val="28"/>
        </w:rPr>
        <w:t xml:space="preserve"> – «атом», </w:t>
      </w:r>
      <w:proofErr w:type="spellStart"/>
      <w:r w:rsidRPr="003F3E80">
        <w:rPr>
          <w:rFonts w:ascii="Times New Roman" w:hAnsi="Times New Roman" w:cs="Times New Roman"/>
          <w:sz w:val="28"/>
          <w:szCs w:val="28"/>
        </w:rPr>
        <w:t>plastic</w:t>
      </w:r>
      <w:proofErr w:type="spellEnd"/>
      <w:r w:rsidRPr="003F3E80">
        <w:rPr>
          <w:rFonts w:ascii="Times New Roman" w:hAnsi="Times New Roman" w:cs="Times New Roman"/>
          <w:sz w:val="28"/>
          <w:szCs w:val="28"/>
        </w:rPr>
        <w:t xml:space="preserve"> – «пластмасса», </w:t>
      </w:r>
      <w:proofErr w:type="spellStart"/>
      <w:r w:rsidRPr="003F3E80">
        <w:rPr>
          <w:rFonts w:ascii="Times New Roman" w:hAnsi="Times New Roman" w:cs="Times New Roman"/>
          <w:sz w:val="28"/>
          <w:szCs w:val="28"/>
        </w:rPr>
        <w:t>vitamin</w:t>
      </w:r>
      <w:proofErr w:type="spellEnd"/>
      <w:r w:rsidRPr="003F3E80">
        <w:rPr>
          <w:rFonts w:ascii="Times New Roman" w:hAnsi="Times New Roman" w:cs="Times New Roman"/>
          <w:sz w:val="28"/>
          <w:szCs w:val="28"/>
        </w:rPr>
        <w:t xml:space="preserve"> – «витамин», </w:t>
      </w:r>
      <w:proofErr w:type="spellStart"/>
      <w:r w:rsidRPr="003F3E80">
        <w:rPr>
          <w:rFonts w:ascii="Times New Roman" w:hAnsi="Times New Roman" w:cs="Times New Roman"/>
          <w:sz w:val="28"/>
          <w:szCs w:val="28"/>
        </w:rPr>
        <w:t>antibiotic</w:t>
      </w:r>
      <w:proofErr w:type="spellEnd"/>
      <w:r w:rsidRPr="003F3E80">
        <w:rPr>
          <w:rFonts w:ascii="Times New Roman" w:hAnsi="Times New Roman" w:cs="Times New Roman"/>
          <w:sz w:val="28"/>
          <w:szCs w:val="28"/>
        </w:rPr>
        <w:t xml:space="preserve"> – «антибиотик», </w:t>
      </w:r>
      <w:proofErr w:type="spellStart"/>
      <w:r w:rsidRPr="003F3E80">
        <w:rPr>
          <w:rFonts w:ascii="Times New Roman" w:hAnsi="Times New Roman" w:cs="Times New Roman"/>
          <w:sz w:val="28"/>
          <w:szCs w:val="28"/>
        </w:rPr>
        <w:t>penicillin</w:t>
      </w:r>
      <w:proofErr w:type="spellEnd"/>
      <w:r w:rsidRPr="003F3E80">
        <w:rPr>
          <w:rFonts w:ascii="Times New Roman" w:hAnsi="Times New Roman" w:cs="Times New Roman"/>
          <w:sz w:val="28"/>
          <w:szCs w:val="28"/>
        </w:rPr>
        <w:t xml:space="preserve"> – «пенициллин», </w:t>
      </w:r>
      <w:proofErr w:type="spellStart"/>
      <w:r w:rsidRPr="003F3E80">
        <w:rPr>
          <w:rFonts w:ascii="Times New Roman" w:hAnsi="Times New Roman" w:cs="Times New Roman"/>
          <w:sz w:val="28"/>
          <w:szCs w:val="28"/>
        </w:rPr>
        <w:t>cosmos</w:t>
      </w:r>
      <w:proofErr w:type="spellEnd"/>
      <w:r w:rsidRPr="003F3E80">
        <w:rPr>
          <w:rFonts w:ascii="Times New Roman" w:hAnsi="Times New Roman" w:cs="Times New Roman"/>
          <w:sz w:val="28"/>
          <w:szCs w:val="28"/>
        </w:rPr>
        <w:t xml:space="preserve"> – «космос», не являются терминами в обиходном языке, где научное или техническое начало играет второстепенную (подчиненную) роль. С другой стороны, такие простые слова, как </w:t>
      </w:r>
      <w:proofErr w:type="spellStart"/>
      <w:r w:rsidRPr="003F3E80">
        <w:rPr>
          <w:rFonts w:ascii="Times New Roman" w:hAnsi="Times New Roman" w:cs="Times New Roman"/>
          <w:sz w:val="28"/>
          <w:szCs w:val="28"/>
        </w:rPr>
        <w:t>water</w:t>
      </w:r>
      <w:proofErr w:type="spellEnd"/>
      <w:r w:rsidRPr="003F3E80">
        <w:rPr>
          <w:rFonts w:ascii="Times New Roman" w:hAnsi="Times New Roman" w:cs="Times New Roman"/>
          <w:sz w:val="28"/>
          <w:szCs w:val="28"/>
        </w:rPr>
        <w:t xml:space="preserve"> – </w:t>
      </w:r>
      <w:r w:rsidRPr="003F3E80">
        <w:rPr>
          <w:rFonts w:ascii="Times New Roman" w:hAnsi="Times New Roman" w:cs="Times New Roman"/>
          <w:sz w:val="28"/>
          <w:szCs w:val="28"/>
        </w:rPr>
        <w:lastRenderedPageBreak/>
        <w:t xml:space="preserve">«вода», </w:t>
      </w:r>
      <w:proofErr w:type="spellStart"/>
      <w:r w:rsidRPr="003F3E80">
        <w:rPr>
          <w:rFonts w:ascii="Times New Roman" w:hAnsi="Times New Roman" w:cs="Times New Roman"/>
          <w:sz w:val="28"/>
          <w:szCs w:val="28"/>
        </w:rPr>
        <w:t>earth</w:t>
      </w:r>
      <w:proofErr w:type="spellEnd"/>
      <w:r w:rsidRPr="003F3E80">
        <w:rPr>
          <w:rFonts w:ascii="Times New Roman" w:hAnsi="Times New Roman" w:cs="Times New Roman"/>
          <w:sz w:val="28"/>
          <w:szCs w:val="28"/>
        </w:rPr>
        <w:t xml:space="preserve"> – «земля», </w:t>
      </w:r>
      <w:proofErr w:type="spellStart"/>
      <w:r w:rsidRPr="003F3E80">
        <w:rPr>
          <w:rFonts w:ascii="Times New Roman" w:hAnsi="Times New Roman" w:cs="Times New Roman"/>
          <w:sz w:val="28"/>
          <w:szCs w:val="28"/>
        </w:rPr>
        <w:t>flame</w:t>
      </w:r>
      <w:proofErr w:type="spellEnd"/>
      <w:r w:rsidRPr="003F3E80">
        <w:rPr>
          <w:rFonts w:ascii="Times New Roman" w:hAnsi="Times New Roman" w:cs="Times New Roman"/>
          <w:sz w:val="28"/>
          <w:szCs w:val="28"/>
        </w:rPr>
        <w:t xml:space="preserve"> – «пламя», </w:t>
      </w:r>
      <w:proofErr w:type="spellStart"/>
      <w:r w:rsidRPr="003F3E80">
        <w:rPr>
          <w:rFonts w:ascii="Times New Roman" w:hAnsi="Times New Roman" w:cs="Times New Roman"/>
          <w:sz w:val="28"/>
          <w:szCs w:val="28"/>
        </w:rPr>
        <w:t>liquid</w:t>
      </w:r>
      <w:proofErr w:type="spellEnd"/>
      <w:r w:rsidRPr="003F3E80">
        <w:rPr>
          <w:rFonts w:ascii="Times New Roman" w:hAnsi="Times New Roman" w:cs="Times New Roman"/>
          <w:sz w:val="28"/>
          <w:szCs w:val="28"/>
        </w:rPr>
        <w:t xml:space="preserve"> – «жидкость», </w:t>
      </w:r>
      <w:proofErr w:type="spellStart"/>
      <w:r w:rsidRPr="003F3E80">
        <w:rPr>
          <w:rFonts w:ascii="Times New Roman" w:hAnsi="Times New Roman" w:cs="Times New Roman"/>
          <w:sz w:val="28"/>
          <w:szCs w:val="28"/>
        </w:rPr>
        <w:t>power</w:t>
      </w:r>
      <w:proofErr w:type="spellEnd"/>
      <w:r w:rsidRPr="003F3E80">
        <w:rPr>
          <w:rFonts w:ascii="Times New Roman" w:hAnsi="Times New Roman" w:cs="Times New Roman"/>
          <w:sz w:val="28"/>
          <w:szCs w:val="28"/>
        </w:rPr>
        <w:t xml:space="preserve"> – «сила», </w:t>
      </w:r>
      <w:proofErr w:type="spellStart"/>
      <w:r w:rsidRPr="003F3E80">
        <w:rPr>
          <w:rFonts w:ascii="Times New Roman" w:hAnsi="Times New Roman" w:cs="Times New Roman"/>
          <w:sz w:val="28"/>
          <w:szCs w:val="28"/>
        </w:rPr>
        <w:t>clay</w:t>
      </w:r>
      <w:proofErr w:type="spellEnd"/>
      <w:r w:rsidRPr="003F3E80">
        <w:rPr>
          <w:rFonts w:ascii="Times New Roman" w:hAnsi="Times New Roman" w:cs="Times New Roman"/>
          <w:sz w:val="28"/>
          <w:szCs w:val="28"/>
        </w:rPr>
        <w:t xml:space="preserve"> – «глина», </w:t>
      </w:r>
      <w:proofErr w:type="spellStart"/>
      <w:r w:rsidRPr="003F3E80">
        <w:rPr>
          <w:rFonts w:ascii="Times New Roman" w:hAnsi="Times New Roman" w:cs="Times New Roman"/>
          <w:sz w:val="28"/>
          <w:szCs w:val="28"/>
        </w:rPr>
        <w:t>silver</w:t>
      </w:r>
      <w:proofErr w:type="spellEnd"/>
      <w:r w:rsidRPr="003F3E80">
        <w:rPr>
          <w:rFonts w:ascii="Times New Roman" w:hAnsi="Times New Roman" w:cs="Times New Roman"/>
          <w:sz w:val="28"/>
          <w:szCs w:val="28"/>
        </w:rPr>
        <w:t xml:space="preserve"> – «серебро», </w:t>
      </w:r>
      <w:proofErr w:type="spellStart"/>
      <w:r w:rsidRPr="003F3E80">
        <w:rPr>
          <w:rFonts w:ascii="Times New Roman" w:hAnsi="Times New Roman" w:cs="Times New Roman"/>
          <w:sz w:val="28"/>
          <w:szCs w:val="28"/>
        </w:rPr>
        <w:t>pressure</w:t>
      </w:r>
      <w:proofErr w:type="spellEnd"/>
      <w:r w:rsidRPr="003F3E80">
        <w:rPr>
          <w:rFonts w:ascii="Times New Roman" w:hAnsi="Times New Roman" w:cs="Times New Roman"/>
          <w:sz w:val="28"/>
          <w:szCs w:val="28"/>
        </w:rPr>
        <w:t xml:space="preserve"> – «давление», являются терминами в научном или техническом контексте, когда несут основную смысловую нагрузку.</w:t>
      </w:r>
    </w:p>
    <w:p w:rsidR="009E64A9" w:rsidRDefault="009E64A9" w:rsidP="009E64A9">
      <w:pPr>
        <w:spacing w:after="0" w:line="240" w:lineRule="auto"/>
        <w:jc w:val="both"/>
        <w:rPr>
          <w:rFonts w:ascii="Times New Roman" w:hAnsi="Times New Roman" w:cs="Times New Roman"/>
          <w:sz w:val="28"/>
          <w:szCs w:val="28"/>
        </w:rPr>
      </w:pPr>
    </w:p>
    <w:p w:rsidR="005F6BF0" w:rsidRDefault="005F6BF0" w:rsidP="009E64A9">
      <w:pPr>
        <w:spacing w:after="0" w:line="240" w:lineRule="auto"/>
        <w:jc w:val="both"/>
        <w:rPr>
          <w:rFonts w:ascii="Times New Roman" w:hAnsi="Times New Roman" w:cs="Times New Roman"/>
          <w:b/>
          <w:sz w:val="28"/>
          <w:szCs w:val="28"/>
        </w:rPr>
      </w:pPr>
      <w:r w:rsidRPr="003F3E80">
        <w:rPr>
          <w:rFonts w:ascii="Times New Roman" w:hAnsi="Times New Roman" w:cs="Times New Roman"/>
          <w:b/>
          <w:sz w:val="28"/>
          <w:szCs w:val="28"/>
        </w:rPr>
        <w:t>Специальная лексика</w:t>
      </w:r>
    </w:p>
    <w:p w:rsidR="009E64A9" w:rsidRPr="003F3E80" w:rsidRDefault="009E64A9" w:rsidP="009E64A9">
      <w:pPr>
        <w:spacing w:after="0" w:line="240" w:lineRule="auto"/>
        <w:jc w:val="both"/>
        <w:rPr>
          <w:rFonts w:ascii="Times New Roman" w:hAnsi="Times New Roman" w:cs="Times New Roman"/>
          <w:sz w:val="28"/>
          <w:szCs w:val="28"/>
        </w:rPr>
      </w:pPr>
    </w:p>
    <w:p w:rsidR="005F5081"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Это слова и сочетания, не обладающие свойством термина идентифицировать понятия и объекты в определенной области, но употребляемые почти исключительно в данной сфере общения, отобранные узким кругом специалистов, привычные для них, позволяющие им не задумываться над способом выражения мысли, а сосредотачиваться на сути дела. Специальная лексика включает всевозможные производные от терминов, слова, используемые при описании связей и отношений между терминологически обозначенными понятиями и объектами, их свойств и особенностей, а также целый ряд общенародных слов, употребляемых, однако, в строго определенных сочетаниях и тем самым специализированных. </w:t>
      </w:r>
    </w:p>
    <w:p w:rsidR="005F5081"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Значительную роль в научной литературе играют служебные (функциональные) слова, создающие логические связи между отдельными элементами высказываний. Это</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предлоги</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и</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союзы</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в</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основном</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составные</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типа</w:t>
      </w:r>
      <w:r w:rsidRPr="003F3E80">
        <w:rPr>
          <w:rFonts w:ascii="Times New Roman" w:hAnsi="Times New Roman" w:cs="Times New Roman"/>
          <w:sz w:val="28"/>
          <w:szCs w:val="28"/>
          <w:lang w:val="en-US"/>
        </w:rPr>
        <w:t xml:space="preserve">: on, upon, in, after, before, besides, instead of, in preference to, apart (aside) from, except (for), save, in addition (to), together with, owing to, due to, thanks to, according to, because of, by means of, in accordance with, in regard to, in this connection, for the purpose of, in order to, as a result, rather than, provided, providing, both... and, either... or, whether... or (not). </w:t>
      </w:r>
      <w:r w:rsidRPr="003F3E80">
        <w:rPr>
          <w:rFonts w:ascii="Times New Roman" w:hAnsi="Times New Roman" w:cs="Times New Roman"/>
          <w:sz w:val="28"/>
          <w:szCs w:val="28"/>
        </w:rPr>
        <w:t xml:space="preserve">Кроме того, в научной и технической литературе часто употребляются наречия типа: </w:t>
      </w:r>
      <w:proofErr w:type="spellStart"/>
      <w:r w:rsidRPr="003F3E80">
        <w:rPr>
          <w:rFonts w:ascii="Times New Roman" w:hAnsi="Times New Roman" w:cs="Times New Roman"/>
          <w:sz w:val="28"/>
          <w:szCs w:val="28"/>
        </w:rPr>
        <w:t>however</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also</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again</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now</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thus</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alternatively</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on</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the</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other</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hand</w:t>
      </w:r>
      <w:proofErr w:type="spellEnd"/>
      <w:r w:rsidRPr="003F3E80">
        <w:rPr>
          <w:rFonts w:ascii="Times New Roman" w:hAnsi="Times New Roman" w:cs="Times New Roman"/>
          <w:sz w:val="28"/>
          <w:szCs w:val="28"/>
        </w:rPr>
        <w:t>, являющиеся неотъемлемыми элементами развития логического рассуждения.</w:t>
      </w:r>
      <w:r w:rsidRPr="003F3E80">
        <w:rPr>
          <w:rFonts w:ascii="Times New Roman" w:hAnsi="Times New Roman" w:cs="Times New Roman"/>
          <w:sz w:val="28"/>
          <w:szCs w:val="28"/>
        </w:rPr>
        <w:br/>
        <w:t xml:space="preserve">Как и любой другой специализированный язык, подъязык современной экономики – это малая лингвистическая подсистема, содержащая набор языковых структур и единиц, заданных тематически однородной областью социального или профессионального функционирования языка, обладающая функционально-стилистической направленностью и обслуживающая определенную сферу общения. </w:t>
      </w:r>
    </w:p>
    <w:p w:rsidR="005F5081"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Использование подъязыка экономики в широком спектре специальных текстов, относящихся к научно-техническому, публицистическому и официально-деловому стилям, приводит к стилистической неоднородности и жанрово-тематической дифференциации экономических текстов. Кроме того, специфика экономических текстов заключается также в насыщенности их терминами, выражающими базовые понятия экономики и в которых заключена основная информация по этой отрасли знаний. </w:t>
      </w:r>
    </w:p>
    <w:p w:rsidR="005F6BF0" w:rsidRPr="003F3E80" w:rsidRDefault="005F6BF0" w:rsidP="003F3E80">
      <w:pPr>
        <w:spacing w:after="0" w:line="240" w:lineRule="auto"/>
        <w:ind w:firstLine="567"/>
        <w:jc w:val="both"/>
        <w:rPr>
          <w:rFonts w:ascii="Times New Roman" w:hAnsi="Times New Roman" w:cs="Times New Roman"/>
          <w:sz w:val="28"/>
          <w:szCs w:val="28"/>
          <w:lang w:val="en-US"/>
        </w:rPr>
      </w:pPr>
      <w:r w:rsidRPr="003F3E80">
        <w:rPr>
          <w:rFonts w:ascii="Times New Roman" w:hAnsi="Times New Roman" w:cs="Times New Roman"/>
          <w:sz w:val="28"/>
          <w:szCs w:val="28"/>
        </w:rPr>
        <w:t>Характерной</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особенностью</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экономических</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текстов</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является</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наличие</w:t>
      </w:r>
      <w:r w:rsidRPr="003F3E80">
        <w:rPr>
          <w:rFonts w:ascii="Times New Roman" w:hAnsi="Times New Roman" w:cs="Times New Roman"/>
          <w:sz w:val="28"/>
          <w:szCs w:val="28"/>
          <w:lang w:val="en-US"/>
        </w:rPr>
        <w:t xml:space="preserve"> </w:t>
      </w:r>
      <w:proofErr w:type="spellStart"/>
      <w:r w:rsidRPr="003F3E80">
        <w:rPr>
          <w:rFonts w:ascii="Times New Roman" w:hAnsi="Times New Roman" w:cs="Times New Roman"/>
          <w:sz w:val="28"/>
          <w:szCs w:val="28"/>
        </w:rPr>
        <w:t>безэквивалентной</w:t>
      </w:r>
      <w:proofErr w:type="spellEnd"/>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лексики</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т</w:t>
      </w:r>
      <w:r w:rsidRPr="003F3E80">
        <w:rPr>
          <w:rFonts w:ascii="Times New Roman" w:hAnsi="Times New Roman" w:cs="Times New Roman"/>
          <w:sz w:val="28"/>
          <w:szCs w:val="28"/>
          <w:lang w:val="en-US"/>
        </w:rPr>
        <w:t>.</w:t>
      </w:r>
      <w:r w:rsidRPr="003F3E80">
        <w:rPr>
          <w:rFonts w:ascii="Times New Roman" w:hAnsi="Times New Roman" w:cs="Times New Roman"/>
          <w:sz w:val="28"/>
          <w:szCs w:val="28"/>
        </w:rPr>
        <w:t>е</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слов</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не</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имеющих</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эквивалентов</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в</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русском</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языке</w:t>
      </w:r>
      <w:r w:rsidRPr="003F3E80">
        <w:rPr>
          <w:rFonts w:ascii="Times New Roman" w:hAnsi="Times New Roman" w:cs="Times New Roman"/>
          <w:sz w:val="28"/>
          <w:szCs w:val="28"/>
          <w:lang w:val="en-US"/>
        </w:rPr>
        <w:t xml:space="preserve"> (a drive-in bank, to clock in, stop-go-stop policy, </w:t>
      </w:r>
      <w:proofErr w:type="spellStart"/>
      <w:r w:rsidRPr="003F3E80">
        <w:rPr>
          <w:rFonts w:ascii="Times New Roman" w:hAnsi="Times New Roman" w:cs="Times New Roman"/>
          <w:sz w:val="28"/>
          <w:szCs w:val="28"/>
          <w:lang w:val="en-US"/>
        </w:rPr>
        <w:t>shoeleather</w:t>
      </w:r>
      <w:proofErr w:type="spellEnd"/>
      <w:r w:rsidRPr="003F3E80">
        <w:rPr>
          <w:rFonts w:ascii="Times New Roman" w:hAnsi="Times New Roman" w:cs="Times New Roman"/>
          <w:sz w:val="28"/>
          <w:szCs w:val="28"/>
          <w:lang w:val="en-US"/>
        </w:rPr>
        <w:t xml:space="preserve"> costs, teleworking, a chain store, a self-made man, to shortlist, a down market); </w:t>
      </w:r>
      <w:r w:rsidRPr="003F3E80">
        <w:rPr>
          <w:rFonts w:ascii="Times New Roman" w:hAnsi="Times New Roman" w:cs="Times New Roman"/>
          <w:sz w:val="28"/>
          <w:szCs w:val="28"/>
        </w:rPr>
        <w:lastRenderedPageBreak/>
        <w:t>уникальных</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культурных</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реалий</w:t>
      </w:r>
      <w:r w:rsidRPr="003F3E80">
        <w:rPr>
          <w:rFonts w:ascii="Times New Roman" w:hAnsi="Times New Roman" w:cs="Times New Roman"/>
          <w:sz w:val="28"/>
          <w:szCs w:val="28"/>
          <w:lang w:val="en-US"/>
        </w:rPr>
        <w:t xml:space="preserve"> (The Gettysburg Address, Great Depression, Four Freedoms, Sexual Harassment in the Workplace, Companies Act); «</w:t>
      </w:r>
      <w:r w:rsidRPr="003F3E80">
        <w:rPr>
          <w:rFonts w:ascii="Times New Roman" w:hAnsi="Times New Roman" w:cs="Times New Roman"/>
          <w:sz w:val="28"/>
          <w:szCs w:val="28"/>
        </w:rPr>
        <w:t>ложных</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друзей</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переводчика</w:t>
      </w:r>
      <w:r w:rsidRPr="003F3E80">
        <w:rPr>
          <w:rFonts w:ascii="Times New Roman" w:hAnsi="Times New Roman" w:cs="Times New Roman"/>
          <w:sz w:val="28"/>
          <w:szCs w:val="28"/>
          <w:lang w:val="en-US"/>
        </w:rPr>
        <w:t>» (a ratio, to run, a curb, a head, a strip).</w:t>
      </w:r>
    </w:p>
    <w:p w:rsidR="00316BD2" w:rsidRPr="003F3E80" w:rsidRDefault="00316BD2" w:rsidP="003F3E80">
      <w:pPr>
        <w:spacing w:after="0" w:line="240" w:lineRule="auto"/>
        <w:ind w:firstLine="567"/>
        <w:jc w:val="both"/>
        <w:rPr>
          <w:rFonts w:ascii="Times New Roman" w:hAnsi="Times New Roman" w:cs="Times New Roman"/>
          <w:b/>
          <w:sz w:val="28"/>
          <w:szCs w:val="28"/>
          <w:lang w:val="en-US"/>
        </w:rPr>
      </w:pPr>
    </w:p>
    <w:p w:rsidR="005F6BF0" w:rsidRDefault="005F6BF0" w:rsidP="009E64A9">
      <w:pPr>
        <w:spacing w:after="0" w:line="240" w:lineRule="auto"/>
        <w:jc w:val="both"/>
        <w:rPr>
          <w:rFonts w:ascii="Times New Roman" w:hAnsi="Times New Roman" w:cs="Times New Roman"/>
          <w:b/>
          <w:sz w:val="28"/>
          <w:szCs w:val="28"/>
        </w:rPr>
      </w:pPr>
      <w:r w:rsidRPr="003F3E80">
        <w:rPr>
          <w:rFonts w:ascii="Times New Roman" w:hAnsi="Times New Roman" w:cs="Times New Roman"/>
          <w:b/>
          <w:sz w:val="28"/>
          <w:szCs w:val="28"/>
        </w:rPr>
        <w:t>Аббревиатуры и сокращения</w:t>
      </w:r>
    </w:p>
    <w:p w:rsidR="009E64A9" w:rsidRPr="003F3E80" w:rsidRDefault="009E64A9" w:rsidP="009E64A9">
      <w:pPr>
        <w:spacing w:after="0" w:line="240" w:lineRule="auto"/>
        <w:jc w:val="both"/>
        <w:rPr>
          <w:rFonts w:ascii="Times New Roman" w:hAnsi="Times New Roman" w:cs="Times New Roman"/>
          <w:sz w:val="28"/>
          <w:szCs w:val="28"/>
        </w:rPr>
      </w:pPr>
    </w:p>
    <w:p w:rsidR="000D7215"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Слово «аббревиатура» происходит от итальянского </w:t>
      </w:r>
      <w:proofErr w:type="spellStart"/>
      <w:r w:rsidRPr="003F3E80">
        <w:rPr>
          <w:rFonts w:ascii="Times New Roman" w:hAnsi="Times New Roman" w:cs="Times New Roman"/>
          <w:sz w:val="28"/>
          <w:szCs w:val="28"/>
        </w:rPr>
        <w:t>abbreviatura</w:t>
      </w:r>
      <w:proofErr w:type="spellEnd"/>
      <w:r w:rsidRPr="003F3E80">
        <w:rPr>
          <w:rFonts w:ascii="Times New Roman" w:hAnsi="Times New Roman" w:cs="Times New Roman"/>
          <w:sz w:val="28"/>
          <w:szCs w:val="28"/>
        </w:rPr>
        <w:t xml:space="preserve"> (ср. лат. </w:t>
      </w:r>
      <w:proofErr w:type="spellStart"/>
      <w:r w:rsidRPr="003F3E80">
        <w:rPr>
          <w:rFonts w:ascii="Times New Roman" w:hAnsi="Times New Roman" w:cs="Times New Roman"/>
          <w:sz w:val="28"/>
          <w:szCs w:val="28"/>
        </w:rPr>
        <w:t>brevis</w:t>
      </w:r>
      <w:proofErr w:type="spellEnd"/>
      <w:r w:rsidRPr="003F3E80">
        <w:rPr>
          <w:rFonts w:ascii="Times New Roman" w:hAnsi="Times New Roman" w:cs="Times New Roman"/>
          <w:sz w:val="28"/>
          <w:szCs w:val="28"/>
        </w:rPr>
        <w:t xml:space="preserve"> — короткий, краткий). В старинных рукописях и книгах аббревиатурой называлось сокращённое написание слова или группы слов. В современных изданиях это любое сокращённое слово или </w:t>
      </w:r>
      <w:proofErr w:type="spellStart"/>
      <w:proofErr w:type="gramStart"/>
      <w:r w:rsidRPr="003F3E80">
        <w:rPr>
          <w:rFonts w:ascii="Times New Roman" w:hAnsi="Times New Roman" w:cs="Times New Roman"/>
          <w:sz w:val="28"/>
          <w:szCs w:val="28"/>
        </w:rPr>
        <w:t>словосочетание.Такие</w:t>
      </w:r>
      <w:proofErr w:type="spellEnd"/>
      <w:proofErr w:type="gramEnd"/>
      <w:r w:rsidRPr="003F3E80">
        <w:rPr>
          <w:rFonts w:ascii="Times New Roman" w:hAnsi="Times New Roman" w:cs="Times New Roman"/>
          <w:sz w:val="28"/>
          <w:szCs w:val="28"/>
        </w:rPr>
        <w:t xml:space="preserve"> слова обычно рождаются в сфере официальных стилей и поэтому ориентируются не на живое звучание слова, а на его написание. </w:t>
      </w:r>
    </w:p>
    <w:p w:rsidR="000D7215"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Английские аббревиатуры можно подразделить на два основных типа, различающиеся по образованию, произношению и использованию в речи (</w:t>
      </w:r>
      <w:proofErr w:type="spellStart"/>
      <w:r w:rsidRPr="003F3E80">
        <w:rPr>
          <w:rFonts w:ascii="Times New Roman" w:hAnsi="Times New Roman" w:cs="Times New Roman"/>
          <w:sz w:val="28"/>
          <w:szCs w:val="28"/>
        </w:rPr>
        <w:t>Swan</w:t>
      </w:r>
      <w:proofErr w:type="spellEnd"/>
      <w:r w:rsidRPr="003F3E80">
        <w:rPr>
          <w:rFonts w:ascii="Times New Roman" w:hAnsi="Times New Roman" w:cs="Times New Roman"/>
          <w:sz w:val="28"/>
          <w:szCs w:val="28"/>
        </w:rPr>
        <w:t xml:space="preserve"> 1994:24). К первой группе относят аббревиатуры, образованные из первых букв наиболее значимых слов сокращаемой фразы. К таким аббревиатурам относятся, например, следующие: </w:t>
      </w:r>
      <w:r w:rsidRPr="003F3E80">
        <w:rPr>
          <w:rFonts w:ascii="Times New Roman" w:hAnsi="Times New Roman" w:cs="Times New Roman"/>
          <w:sz w:val="28"/>
          <w:szCs w:val="28"/>
          <w:lang w:val="en-US"/>
        </w:rPr>
        <w:t>IQ</w:t>
      </w:r>
      <w:r w:rsidRPr="003F3E80">
        <w:rPr>
          <w:rFonts w:ascii="Times New Roman" w:hAnsi="Times New Roman" w:cs="Times New Roman"/>
          <w:sz w:val="28"/>
          <w:szCs w:val="28"/>
        </w:rPr>
        <w:t xml:space="preserve"> – </w:t>
      </w:r>
      <w:r w:rsidRPr="003F3E80">
        <w:rPr>
          <w:rFonts w:ascii="Times New Roman" w:hAnsi="Times New Roman" w:cs="Times New Roman"/>
          <w:sz w:val="28"/>
          <w:szCs w:val="28"/>
          <w:lang w:val="en-US"/>
        </w:rPr>
        <w:t>intelligence</w:t>
      </w:r>
      <w:r w:rsidRPr="003F3E80">
        <w:rPr>
          <w:rFonts w:ascii="Times New Roman" w:hAnsi="Times New Roman" w:cs="Times New Roman"/>
          <w:sz w:val="28"/>
          <w:szCs w:val="28"/>
        </w:rPr>
        <w:t xml:space="preserve"> </w:t>
      </w:r>
      <w:r w:rsidRPr="003F3E80">
        <w:rPr>
          <w:rFonts w:ascii="Times New Roman" w:hAnsi="Times New Roman" w:cs="Times New Roman"/>
          <w:sz w:val="28"/>
          <w:szCs w:val="28"/>
          <w:lang w:val="en-US"/>
        </w:rPr>
        <w:t>quotient</w:t>
      </w:r>
      <w:r w:rsidRPr="003F3E80">
        <w:rPr>
          <w:rFonts w:ascii="Times New Roman" w:hAnsi="Times New Roman" w:cs="Times New Roman"/>
          <w:sz w:val="28"/>
          <w:szCs w:val="28"/>
        </w:rPr>
        <w:t xml:space="preserve">, </w:t>
      </w:r>
      <w:r w:rsidRPr="003F3E80">
        <w:rPr>
          <w:rFonts w:ascii="Times New Roman" w:hAnsi="Times New Roman" w:cs="Times New Roman"/>
          <w:sz w:val="28"/>
          <w:szCs w:val="28"/>
          <w:lang w:val="en-US"/>
        </w:rPr>
        <w:t>BBC</w:t>
      </w:r>
      <w:r w:rsidRPr="003F3E80">
        <w:rPr>
          <w:rFonts w:ascii="Times New Roman" w:hAnsi="Times New Roman" w:cs="Times New Roman"/>
          <w:sz w:val="28"/>
          <w:szCs w:val="28"/>
        </w:rPr>
        <w:t xml:space="preserve"> – </w:t>
      </w:r>
      <w:r w:rsidRPr="003F3E80">
        <w:rPr>
          <w:rFonts w:ascii="Times New Roman" w:hAnsi="Times New Roman" w:cs="Times New Roman"/>
          <w:sz w:val="28"/>
          <w:szCs w:val="28"/>
          <w:lang w:val="en-US"/>
        </w:rPr>
        <w:t>British</w:t>
      </w:r>
      <w:r w:rsidRPr="003F3E80">
        <w:rPr>
          <w:rFonts w:ascii="Times New Roman" w:hAnsi="Times New Roman" w:cs="Times New Roman"/>
          <w:sz w:val="28"/>
          <w:szCs w:val="28"/>
        </w:rPr>
        <w:t xml:space="preserve"> </w:t>
      </w:r>
      <w:r w:rsidRPr="003F3E80">
        <w:rPr>
          <w:rFonts w:ascii="Times New Roman" w:hAnsi="Times New Roman" w:cs="Times New Roman"/>
          <w:sz w:val="28"/>
          <w:szCs w:val="28"/>
          <w:lang w:val="en-US"/>
        </w:rPr>
        <w:t>Broadcast</w:t>
      </w:r>
      <w:r w:rsidRPr="003F3E80">
        <w:rPr>
          <w:rFonts w:ascii="Times New Roman" w:hAnsi="Times New Roman" w:cs="Times New Roman"/>
          <w:sz w:val="28"/>
          <w:szCs w:val="28"/>
        </w:rPr>
        <w:t xml:space="preserve"> </w:t>
      </w:r>
      <w:r w:rsidRPr="003F3E80">
        <w:rPr>
          <w:rFonts w:ascii="Times New Roman" w:hAnsi="Times New Roman" w:cs="Times New Roman"/>
          <w:sz w:val="28"/>
          <w:szCs w:val="28"/>
          <w:lang w:val="en-US"/>
        </w:rPr>
        <w:t>Corporation</w:t>
      </w:r>
      <w:r w:rsidRPr="003F3E80">
        <w:rPr>
          <w:rFonts w:ascii="Times New Roman" w:hAnsi="Times New Roman" w:cs="Times New Roman"/>
          <w:sz w:val="28"/>
          <w:szCs w:val="28"/>
        </w:rPr>
        <w:t xml:space="preserve">, </w:t>
      </w:r>
    </w:p>
    <w:p w:rsidR="005F6BF0"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Наиболее часто аббревиации подвергаются технические термины и обычно аббревиатуры употребляются чаще, чем сами термины: E.V.A. – </w:t>
      </w:r>
      <w:proofErr w:type="spellStart"/>
      <w:r w:rsidRPr="003F3E80">
        <w:rPr>
          <w:rFonts w:ascii="Times New Roman" w:hAnsi="Times New Roman" w:cs="Times New Roman"/>
          <w:sz w:val="28"/>
          <w:szCs w:val="28"/>
        </w:rPr>
        <w:t>extra</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vehicular</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activity</w:t>
      </w:r>
      <w:proofErr w:type="spellEnd"/>
      <w:r w:rsidRPr="003F3E80">
        <w:rPr>
          <w:rFonts w:ascii="Times New Roman" w:hAnsi="Times New Roman" w:cs="Times New Roman"/>
          <w:sz w:val="28"/>
          <w:szCs w:val="28"/>
        </w:rPr>
        <w:t xml:space="preserve"> (работа в открытом космосе); R.E.M. – </w:t>
      </w:r>
      <w:proofErr w:type="spellStart"/>
      <w:r w:rsidRPr="003F3E80">
        <w:rPr>
          <w:rFonts w:ascii="Times New Roman" w:hAnsi="Times New Roman" w:cs="Times New Roman"/>
          <w:sz w:val="28"/>
          <w:szCs w:val="28"/>
        </w:rPr>
        <w:t>rapid</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eye</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movement</w:t>
      </w:r>
      <w:proofErr w:type="spellEnd"/>
      <w:r w:rsidRPr="003F3E80">
        <w:rPr>
          <w:rFonts w:ascii="Times New Roman" w:hAnsi="Times New Roman" w:cs="Times New Roman"/>
          <w:sz w:val="28"/>
          <w:szCs w:val="28"/>
        </w:rPr>
        <w:t xml:space="preserve"> (движение глаз во время фазы быстрого сна). Буквы в таких аббревиатурах могут разделяться точками (I.R.A., R.S.P.C.A.), однако для современного британского варианта это не характерно.</w:t>
      </w:r>
    </w:p>
    <w:p w:rsidR="005F6BF0" w:rsidRPr="003F3E80" w:rsidRDefault="005F6BF0" w:rsidP="003F3E80">
      <w:pPr>
        <w:spacing w:after="0" w:line="240" w:lineRule="auto"/>
        <w:ind w:firstLine="567"/>
        <w:jc w:val="both"/>
        <w:rPr>
          <w:rFonts w:ascii="Times New Roman" w:hAnsi="Times New Roman" w:cs="Times New Roman"/>
          <w:sz w:val="28"/>
          <w:szCs w:val="28"/>
          <w:lang w:val="en-US"/>
        </w:rPr>
      </w:pPr>
      <w:r w:rsidRPr="003F3E80">
        <w:rPr>
          <w:rFonts w:ascii="Times New Roman" w:hAnsi="Times New Roman" w:cs="Times New Roman"/>
          <w:sz w:val="28"/>
          <w:szCs w:val="28"/>
        </w:rPr>
        <w:t>Аббревиатуры второго типа также образованы из начальных букв слов сокращаемой фразы, но при этом сама аббревиатура произносится как отдельное слово. К</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этому</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типу</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относятся</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такие</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аббревиатуры</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как</w:t>
      </w:r>
      <w:r w:rsidRPr="003F3E80">
        <w:rPr>
          <w:rFonts w:ascii="Times New Roman" w:hAnsi="Times New Roman" w:cs="Times New Roman"/>
          <w:sz w:val="28"/>
          <w:szCs w:val="28"/>
          <w:lang w:val="en-US"/>
        </w:rPr>
        <w:t xml:space="preserve"> NATO – the North Atlantic Treaty Organization, UNESCO – the United Nations Educational, Scientific and Cultural Organization.</w:t>
      </w:r>
    </w:p>
    <w:p w:rsidR="000D7215"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Подобные слова, образованные из начальных букв других слов, называются акронимами (</w:t>
      </w:r>
      <w:proofErr w:type="spellStart"/>
      <w:r w:rsidRPr="003F3E80">
        <w:rPr>
          <w:rFonts w:ascii="Times New Roman" w:hAnsi="Times New Roman" w:cs="Times New Roman"/>
          <w:sz w:val="28"/>
          <w:szCs w:val="28"/>
        </w:rPr>
        <w:t>acronyms</w:t>
      </w:r>
      <w:proofErr w:type="spellEnd"/>
      <w:r w:rsidRPr="003F3E80">
        <w:rPr>
          <w:rFonts w:ascii="Times New Roman" w:hAnsi="Times New Roman" w:cs="Times New Roman"/>
          <w:sz w:val="28"/>
          <w:szCs w:val="28"/>
        </w:rPr>
        <w:t xml:space="preserve">). Акронимы имеют определенное сходство с именами собственными: они обычно используются без артиклей: WAY – </w:t>
      </w:r>
      <w:proofErr w:type="spellStart"/>
      <w:r w:rsidRPr="003F3E80">
        <w:rPr>
          <w:rFonts w:ascii="Times New Roman" w:hAnsi="Times New Roman" w:cs="Times New Roman"/>
          <w:sz w:val="28"/>
          <w:szCs w:val="28"/>
        </w:rPr>
        <w:t>World</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Assembly</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of</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Youth</w:t>
      </w:r>
      <w:proofErr w:type="spellEnd"/>
      <w:r w:rsidRPr="003F3E80">
        <w:rPr>
          <w:rFonts w:ascii="Times New Roman" w:hAnsi="Times New Roman" w:cs="Times New Roman"/>
          <w:sz w:val="28"/>
          <w:szCs w:val="28"/>
        </w:rPr>
        <w:t xml:space="preserve"> (международная ассамблея молодежи); </w:t>
      </w:r>
    </w:p>
    <w:p w:rsidR="005F6BF0"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Существуют также названия, имеющие аббревиатуры-синонимы, относящиеся к разным типам. Так, две аббревиатуры в английском языке имеет Организация Объединенных Наций (</w:t>
      </w:r>
      <w:proofErr w:type="spellStart"/>
      <w:r w:rsidRPr="003F3E80">
        <w:rPr>
          <w:rFonts w:ascii="Times New Roman" w:hAnsi="Times New Roman" w:cs="Times New Roman"/>
          <w:sz w:val="28"/>
          <w:szCs w:val="28"/>
        </w:rPr>
        <w:t>the</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United</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Nations</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Organization</w:t>
      </w:r>
      <w:proofErr w:type="spellEnd"/>
      <w:r w:rsidRPr="003F3E80">
        <w:rPr>
          <w:rFonts w:ascii="Times New Roman" w:hAnsi="Times New Roman" w:cs="Times New Roman"/>
          <w:sz w:val="28"/>
          <w:szCs w:val="28"/>
        </w:rPr>
        <w:t xml:space="preserve">): она может быть сокращенно названа </w:t>
      </w:r>
      <w:proofErr w:type="spellStart"/>
      <w:r w:rsidRPr="003F3E80">
        <w:rPr>
          <w:rFonts w:ascii="Times New Roman" w:hAnsi="Times New Roman" w:cs="Times New Roman"/>
          <w:sz w:val="28"/>
          <w:szCs w:val="28"/>
        </w:rPr>
        <w:t>the</w:t>
      </w:r>
      <w:proofErr w:type="spellEnd"/>
      <w:r w:rsidRPr="003F3E80">
        <w:rPr>
          <w:rFonts w:ascii="Times New Roman" w:hAnsi="Times New Roman" w:cs="Times New Roman"/>
          <w:sz w:val="28"/>
          <w:szCs w:val="28"/>
        </w:rPr>
        <w:t xml:space="preserve"> UN или UNO. Во втором случае мы видим акроним, который используется без артикля.</w:t>
      </w:r>
    </w:p>
    <w:p w:rsidR="000D7215"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В письменной английской речи широко распространены аббревиатуры-латинизмы: </w:t>
      </w:r>
      <w:proofErr w:type="spellStart"/>
      <w:r w:rsidRPr="003F3E80">
        <w:rPr>
          <w:rFonts w:ascii="Times New Roman" w:hAnsi="Times New Roman" w:cs="Times New Roman"/>
          <w:sz w:val="28"/>
          <w:szCs w:val="28"/>
        </w:rPr>
        <w:t>a.m</w:t>
      </w:r>
      <w:proofErr w:type="spellEnd"/>
      <w:r w:rsidRPr="003F3E80">
        <w:rPr>
          <w:rFonts w:ascii="Times New Roman" w:hAnsi="Times New Roman" w:cs="Times New Roman"/>
          <w:sz w:val="28"/>
          <w:szCs w:val="28"/>
        </w:rPr>
        <w:t xml:space="preserve">. = </w:t>
      </w:r>
      <w:proofErr w:type="spellStart"/>
      <w:r w:rsidRPr="003F3E80">
        <w:rPr>
          <w:rFonts w:ascii="Times New Roman" w:hAnsi="Times New Roman" w:cs="Times New Roman"/>
          <w:sz w:val="28"/>
          <w:szCs w:val="28"/>
        </w:rPr>
        <w:t>ante</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meridiem</w:t>
      </w:r>
      <w:proofErr w:type="spellEnd"/>
      <w:r w:rsidRPr="003F3E80">
        <w:rPr>
          <w:rFonts w:ascii="Times New Roman" w:hAnsi="Times New Roman" w:cs="Times New Roman"/>
          <w:sz w:val="28"/>
          <w:szCs w:val="28"/>
        </w:rPr>
        <w:t xml:space="preserve"> – «до полудня», </w:t>
      </w:r>
      <w:proofErr w:type="spellStart"/>
      <w:r w:rsidRPr="003F3E80">
        <w:rPr>
          <w:rFonts w:ascii="Times New Roman" w:hAnsi="Times New Roman" w:cs="Times New Roman"/>
          <w:sz w:val="28"/>
          <w:szCs w:val="28"/>
        </w:rPr>
        <w:t>p.m</w:t>
      </w:r>
      <w:proofErr w:type="spellEnd"/>
      <w:r w:rsidRPr="003F3E80">
        <w:rPr>
          <w:rFonts w:ascii="Times New Roman" w:hAnsi="Times New Roman" w:cs="Times New Roman"/>
          <w:sz w:val="28"/>
          <w:szCs w:val="28"/>
        </w:rPr>
        <w:t xml:space="preserve">. = </w:t>
      </w:r>
      <w:proofErr w:type="spellStart"/>
      <w:r w:rsidRPr="003F3E80">
        <w:rPr>
          <w:rFonts w:ascii="Times New Roman" w:hAnsi="Times New Roman" w:cs="Times New Roman"/>
          <w:sz w:val="28"/>
          <w:szCs w:val="28"/>
        </w:rPr>
        <w:t>post</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meridiem</w:t>
      </w:r>
      <w:proofErr w:type="spellEnd"/>
      <w:r w:rsidRPr="003F3E80">
        <w:rPr>
          <w:rFonts w:ascii="Times New Roman" w:hAnsi="Times New Roman" w:cs="Times New Roman"/>
          <w:sz w:val="28"/>
          <w:szCs w:val="28"/>
        </w:rPr>
        <w:t xml:space="preserve"> – «после полудня»., </w:t>
      </w:r>
      <w:proofErr w:type="spellStart"/>
      <w:r w:rsidRPr="003F3E80">
        <w:rPr>
          <w:rFonts w:ascii="Times New Roman" w:hAnsi="Times New Roman" w:cs="Times New Roman"/>
          <w:sz w:val="28"/>
          <w:szCs w:val="28"/>
        </w:rPr>
        <w:t>e.g</w:t>
      </w:r>
      <w:proofErr w:type="spellEnd"/>
      <w:r w:rsidRPr="003F3E80">
        <w:rPr>
          <w:rFonts w:ascii="Times New Roman" w:hAnsi="Times New Roman" w:cs="Times New Roman"/>
          <w:sz w:val="28"/>
          <w:szCs w:val="28"/>
        </w:rPr>
        <w:t xml:space="preserve">. = </w:t>
      </w:r>
      <w:proofErr w:type="spellStart"/>
      <w:r w:rsidRPr="003F3E80">
        <w:rPr>
          <w:rFonts w:ascii="Times New Roman" w:hAnsi="Times New Roman" w:cs="Times New Roman"/>
          <w:sz w:val="28"/>
          <w:szCs w:val="28"/>
        </w:rPr>
        <w:t>exempli</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gratia</w:t>
      </w:r>
      <w:proofErr w:type="spellEnd"/>
      <w:r w:rsidRPr="003F3E80">
        <w:rPr>
          <w:rFonts w:ascii="Times New Roman" w:hAnsi="Times New Roman" w:cs="Times New Roman"/>
          <w:sz w:val="28"/>
          <w:szCs w:val="28"/>
        </w:rPr>
        <w:t xml:space="preserve"> – «к </w:t>
      </w:r>
      <w:proofErr w:type="spellStart"/>
      <w:r w:rsidRPr="003F3E80">
        <w:rPr>
          <w:rFonts w:ascii="Times New Roman" w:hAnsi="Times New Roman" w:cs="Times New Roman"/>
          <w:sz w:val="28"/>
          <w:szCs w:val="28"/>
        </w:rPr>
        <w:t>пpимеpу</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i.e</w:t>
      </w:r>
      <w:proofErr w:type="spellEnd"/>
      <w:r w:rsidRPr="003F3E80">
        <w:rPr>
          <w:rFonts w:ascii="Times New Roman" w:hAnsi="Times New Roman" w:cs="Times New Roman"/>
          <w:sz w:val="28"/>
          <w:szCs w:val="28"/>
        </w:rPr>
        <w:t xml:space="preserve">. = </w:t>
      </w:r>
      <w:proofErr w:type="spellStart"/>
      <w:r w:rsidRPr="003F3E80">
        <w:rPr>
          <w:rFonts w:ascii="Times New Roman" w:hAnsi="Times New Roman" w:cs="Times New Roman"/>
          <w:sz w:val="28"/>
          <w:szCs w:val="28"/>
        </w:rPr>
        <w:t>id</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est</w:t>
      </w:r>
      <w:proofErr w:type="spellEnd"/>
      <w:r w:rsidRPr="003F3E80">
        <w:rPr>
          <w:rFonts w:ascii="Times New Roman" w:hAnsi="Times New Roman" w:cs="Times New Roman"/>
          <w:sz w:val="28"/>
          <w:szCs w:val="28"/>
        </w:rPr>
        <w:t xml:space="preserve"> – «</w:t>
      </w:r>
      <w:proofErr w:type="spellStart"/>
      <w:r w:rsidRPr="003F3E80">
        <w:rPr>
          <w:rFonts w:ascii="Times New Roman" w:hAnsi="Times New Roman" w:cs="Times New Roman"/>
          <w:sz w:val="28"/>
          <w:szCs w:val="28"/>
        </w:rPr>
        <w:t>т.е</w:t>
      </w:r>
      <w:proofErr w:type="spellEnd"/>
    </w:p>
    <w:p w:rsidR="005F6BF0"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Обратимся к примерам аббревиатур, относящихся к сфере экономики и финансов, которые имеют эквиваленты-аббревиатуры в русском языке.</w:t>
      </w:r>
    </w:p>
    <w:p w:rsidR="005F6BF0"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lang w:val="en-US"/>
        </w:rPr>
        <w:lastRenderedPageBreak/>
        <w:t>IMF</w:t>
      </w:r>
      <w:r w:rsidRPr="003F3E80">
        <w:rPr>
          <w:rFonts w:ascii="Times New Roman" w:hAnsi="Times New Roman" w:cs="Times New Roman"/>
          <w:sz w:val="28"/>
          <w:szCs w:val="28"/>
        </w:rPr>
        <w:t xml:space="preserve"> – </w:t>
      </w:r>
      <w:r w:rsidRPr="003F3E80">
        <w:rPr>
          <w:rFonts w:ascii="Times New Roman" w:hAnsi="Times New Roman" w:cs="Times New Roman"/>
          <w:sz w:val="28"/>
          <w:szCs w:val="28"/>
          <w:lang w:val="en-US"/>
        </w:rPr>
        <w:t>International</w:t>
      </w:r>
      <w:r w:rsidRPr="003F3E80">
        <w:rPr>
          <w:rFonts w:ascii="Times New Roman" w:hAnsi="Times New Roman" w:cs="Times New Roman"/>
          <w:sz w:val="28"/>
          <w:szCs w:val="28"/>
        </w:rPr>
        <w:t xml:space="preserve"> </w:t>
      </w:r>
      <w:r w:rsidRPr="003F3E80">
        <w:rPr>
          <w:rFonts w:ascii="Times New Roman" w:hAnsi="Times New Roman" w:cs="Times New Roman"/>
          <w:sz w:val="28"/>
          <w:szCs w:val="28"/>
          <w:lang w:val="en-US"/>
        </w:rPr>
        <w:t>Monetary</w:t>
      </w:r>
      <w:r w:rsidRPr="003F3E80">
        <w:rPr>
          <w:rFonts w:ascii="Times New Roman" w:hAnsi="Times New Roman" w:cs="Times New Roman"/>
          <w:sz w:val="28"/>
          <w:szCs w:val="28"/>
        </w:rPr>
        <w:t xml:space="preserve"> </w:t>
      </w:r>
      <w:r w:rsidRPr="003F3E80">
        <w:rPr>
          <w:rFonts w:ascii="Times New Roman" w:hAnsi="Times New Roman" w:cs="Times New Roman"/>
          <w:sz w:val="28"/>
          <w:szCs w:val="28"/>
          <w:lang w:val="en-US"/>
        </w:rPr>
        <w:t>Fund</w:t>
      </w:r>
      <w:r w:rsidRPr="003F3E80">
        <w:rPr>
          <w:rFonts w:ascii="Times New Roman" w:hAnsi="Times New Roman" w:cs="Times New Roman"/>
          <w:sz w:val="28"/>
          <w:szCs w:val="28"/>
        </w:rPr>
        <w:t xml:space="preserve"> (Международный валютный фонд, МВФ):</w:t>
      </w:r>
      <w:r w:rsidR="000D7215" w:rsidRPr="003F3E80">
        <w:rPr>
          <w:rFonts w:ascii="Times New Roman" w:hAnsi="Times New Roman" w:cs="Times New Roman"/>
          <w:sz w:val="28"/>
          <w:szCs w:val="28"/>
        </w:rPr>
        <w:t xml:space="preserve"> </w:t>
      </w:r>
      <w:r w:rsidRPr="003F3E80">
        <w:rPr>
          <w:rFonts w:ascii="Times New Roman" w:hAnsi="Times New Roman" w:cs="Times New Roman"/>
          <w:sz w:val="28"/>
          <w:szCs w:val="28"/>
          <w:lang w:val="en-US"/>
        </w:rPr>
        <w:t>GDP</w:t>
      </w:r>
      <w:r w:rsidRPr="003F3E80">
        <w:rPr>
          <w:rFonts w:ascii="Times New Roman" w:hAnsi="Times New Roman" w:cs="Times New Roman"/>
          <w:sz w:val="28"/>
          <w:szCs w:val="28"/>
        </w:rPr>
        <w:t xml:space="preserve"> (</w:t>
      </w:r>
      <w:r w:rsidRPr="003F3E80">
        <w:rPr>
          <w:rFonts w:ascii="Times New Roman" w:hAnsi="Times New Roman" w:cs="Times New Roman"/>
          <w:sz w:val="28"/>
          <w:szCs w:val="28"/>
          <w:lang w:val="en-US"/>
        </w:rPr>
        <w:t>gross</w:t>
      </w:r>
      <w:r w:rsidRPr="003F3E80">
        <w:rPr>
          <w:rFonts w:ascii="Times New Roman" w:hAnsi="Times New Roman" w:cs="Times New Roman"/>
          <w:sz w:val="28"/>
          <w:szCs w:val="28"/>
        </w:rPr>
        <w:t xml:space="preserve"> </w:t>
      </w:r>
      <w:r w:rsidRPr="003F3E80">
        <w:rPr>
          <w:rFonts w:ascii="Times New Roman" w:hAnsi="Times New Roman" w:cs="Times New Roman"/>
          <w:sz w:val="28"/>
          <w:szCs w:val="28"/>
          <w:lang w:val="en-US"/>
        </w:rPr>
        <w:t>domestic</w:t>
      </w:r>
      <w:r w:rsidRPr="003F3E80">
        <w:rPr>
          <w:rFonts w:ascii="Times New Roman" w:hAnsi="Times New Roman" w:cs="Times New Roman"/>
          <w:sz w:val="28"/>
          <w:szCs w:val="28"/>
        </w:rPr>
        <w:t xml:space="preserve"> </w:t>
      </w:r>
      <w:r w:rsidRPr="003F3E80">
        <w:rPr>
          <w:rFonts w:ascii="Times New Roman" w:hAnsi="Times New Roman" w:cs="Times New Roman"/>
          <w:sz w:val="28"/>
          <w:szCs w:val="28"/>
          <w:lang w:val="en-US"/>
        </w:rPr>
        <w:t>product</w:t>
      </w:r>
      <w:r w:rsidRPr="003F3E80">
        <w:rPr>
          <w:rFonts w:ascii="Times New Roman" w:hAnsi="Times New Roman" w:cs="Times New Roman"/>
          <w:sz w:val="28"/>
          <w:szCs w:val="28"/>
        </w:rPr>
        <w:t xml:space="preserve">) – ВВП (валовой внутренний продукт): </w:t>
      </w:r>
      <w:r w:rsidRPr="003F3E80">
        <w:rPr>
          <w:rFonts w:ascii="Times New Roman" w:hAnsi="Times New Roman" w:cs="Times New Roman"/>
          <w:sz w:val="28"/>
          <w:szCs w:val="28"/>
          <w:lang w:val="en-US"/>
        </w:rPr>
        <w:t>WTO</w:t>
      </w:r>
      <w:r w:rsidRPr="003F3E80">
        <w:rPr>
          <w:rFonts w:ascii="Times New Roman" w:hAnsi="Times New Roman" w:cs="Times New Roman"/>
          <w:sz w:val="28"/>
          <w:szCs w:val="28"/>
        </w:rPr>
        <w:t xml:space="preserve">, </w:t>
      </w:r>
      <w:r w:rsidRPr="003F3E80">
        <w:rPr>
          <w:rFonts w:ascii="Times New Roman" w:hAnsi="Times New Roman" w:cs="Times New Roman"/>
          <w:sz w:val="28"/>
          <w:szCs w:val="28"/>
          <w:lang w:val="en-US"/>
        </w:rPr>
        <w:t>World</w:t>
      </w:r>
      <w:r w:rsidRPr="003F3E80">
        <w:rPr>
          <w:rFonts w:ascii="Times New Roman" w:hAnsi="Times New Roman" w:cs="Times New Roman"/>
          <w:sz w:val="28"/>
          <w:szCs w:val="28"/>
        </w:rPr>
        <w:t xml:space="preserve"> </w:t>
      </w:r>
      <w:r w:rsidRPr="003F3E80">
        <w:rPr>
          <w:rFonts w:ascii="Times New Roman" w:hAnsi="Times New Roman" w:cs="Times New Roman"/>
          <w:sz w:val="28"/>
          <w:szCs w:val="28"/>
          <w:lang w:val="en-US"/>
        </w:rPr>
        <w:t>Trade</w:t>
      </w:r>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lang w:val="en-US"/>
        </w:rPr>
        <w:t>Organisation</w:t>
      </w:r>
      <w:proofErr w:type="spellEnd"/>
      <w:r w:rsidRPr="003F3E80">
        <w:rPr>
          <w:rFonts w:ascii="Times New Roman" w:hAnsi="Times New Roman" w:cs="Times New Roman"/>
          <w:sz w:val="28"/>
          <w:szCs w:val="28"/>
        </w:rPr>
        <w:t xml:space="preserve"> (Всемирная торговая организация, ВТО):</w:t>
      </w:r>
    </w:p>
    <w:p w:rsidR="00836C9D" w:rsidRPr="003F3E80" w:rsidRDefault="00836C9D" w:rsidP="003F3E80">
      <w:pPr>
        <w:spacing w:after="0" w:line="240" w:lineRule="auto"/>
        <w:ind w:firstLine="567"/>
        <w:jc w:val="both"/>
        <w:rPr>
          <w:rFonts w:ascii="Times New Roman" w:hAnsi="Times New Roman" w:cs="Times New Roman"/>
          <w:sz w:val="28"/>
          <w:szCs w:val="28"/>
        </w:rPr>
      </w:pPr>
    </w:p>
    <w:p w:rsidR="005F6BF0" w:rsidRDefault="005F6BF0" w:rsidP="009E64A9">
      <w:pPr>
        <w:spacing w:after="0" w:line="240" w:lineRule="auto"/>
        <w:jc w:val="both"/>
        <w:rPr>
          <w:rFonts w:ascii="Times New Roman" w:hAnsi="Times New Roman" w:cs="Times New Roman"/>
          <w:b/>
          <w:sz w:val="28"/>
          <w:szCs w:val="28"/>
        </w:rPr>
      </w:pPr>
      <w:r w:rsidRPr="003F3E80">
        <w:rPr>
          <w:rFonts w:ascii="Times New Roman" w:hAnsi="Times New Roman" w:cs="Times New Roman"/>
          <w:b/>
          <w:sz w:val="28"/>
          <w:szCs w:val="28"/>
        </w:rPr>
        <w:t>Фразеология в научных текстах.</w:t>
      </w:r>
    </w:p>
    <w:p w:rsidR="009E64A9" w:rsidRPr="003F3E80" w:rsidRDefault="009E64A9" w:rsidP="009E64A9">
      <w:pPr>
        <w:spacing w:after="0" w:line="240" w:lineRule="auto"/>
        <w:jc w:val="both"/>
        <w:rPr>
          <w:rFonts w:ascii="Times New Roman" w:hAnsi="Times New Roman" w:cs="Times New Roman"/>
          <w:b/>
          <w:sz w:val="28"/>
          <w:szCs w:val="28"/>
        </w:rPr>
      </w:pPr>
    </w:p>
    <w:p w:rsidR="005F6BF0"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Согласно классическому словарному определению, фразеологические единицы – это устойчивые словосочетания, характеризующиеся постоянством лексического состава и осложненной семантикой (ЛЭС 1990:543). Значение фразеологической единицы не делится на элементы, соответствующие элементам внешней формы, и обычно не вытекает из сложения значений отдельных элементов фразеологической единицы. Однозначное понимание таких фразеологических единиц и интерпретация их смысла невозможны без анализа широкого контекста, определяющей ситуации, и, прежде всего, знания семантических особенностей и признаков этих единиц, которые по-разному в них сочетаются.</w:t>
      </w:r>
    </w:p>
    <w:p w:rsidR="005F6BF0"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Для научного стиля характерно использование специальной фразеологии, клишированных фраз. Часто такие русские и английские фразы в научном тексте полностью совпадают: суть вопроса - </w:t>
      </w:r>
      <w:proofErr w:type="spellStart"/>
      <w:r w:rsidRPr="003F3E80">
        <w:rPr>
          <w:rFonts w:ascii="Times New Roman" w:hAnsi="Times New Roman" w:cs="Times New Roman"/>
          <w:sz w:val="28"/>
          <w:szCs w:val="28"/>
        </w:rPr>
        <w:t>the</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heart</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the</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essence</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of</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the</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matter</w:t>
      </w:r>
      <w:proofErr w:type="spellEnd"/>
      <w:r w:rsidRPr="003F3E80">
        <w:rPr>
          <w:rFonts w:ascii="Times New Roman" w:hAnsi="Times New Roman" w:cs="Times New Roman"/>
          <w:sz w:val="28"/>
          <w:szCs w:val="28"/>
        </w:rPr>
        <w:t xml:space="preserve">; одним словом - </w:t>
      </w:r>
      <w:proofErr w:type="spellStart"/>
      <w:r w:rsidRPr="003F3E80">
        <w:rPr>
          <w:rFonts w:ascii="Times New Roman" w:hAnsi="Times New Roman" w:cs="Times New Roman"/>
          <w:sz w:val="28"/>
          <w:szCs w:val="28"/>
        </w:rPr>
        <w:t>in</w:t>
      </w:r>
      <w:proofErr w:type="spellEnd"/>
      <w:r w:rsidRPr="003F3E80">
        <w:rPr>
          <w:rFonts w:ascii="Times New Roman" w:hAnsi="Times New Roman" w:cs="Times New Roman"/>
          <w:sz w:val="28"/>
          <w:szCs w:val="28"/>
        </w:rPr>
        <w:t xml:space="preserve"> a </w:t>
      </w:r>
      <w:proofErr w:type="spellStart"/>
      <w:r w:rsidRPr="003F3E80">
        <w:rPr>
          <w:rFonts w:ascii="Times New Roman" w:hAnsi="Times New Roman" w:cs="Times New Roman"/>
          <w:sz w:val="28"/>
          <w:szCs w:val="28"/>
        </w:rPr>
        <w:t>nutshell</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in</w:t>
      </w:r>
      <w:proofErr w:type="spellEnd"/>
      <w:r w:rsidRPr="003F3E80">
        <w:rPr>
          <w:rFonts w:ascii="Times New Roman" w:hAnsi="Times New Roman" w:cs="Times New Roman"/>
          <w:sz w:val="28"/>
          <w:szCs w:val="28"/>
        </w:rPr>
        <w:t xml:space="preserve"> a </w:t>
      </w:r>
      <w:proofErr w:type="spellStart"/>
      <w:r w:rsidRPr="003F3E80">
        <w:rPr>
          <w:rFonts w:ascii="Times New Roman" w:hAnsi="Times New Roman" w:cs="Times New Roman"/>
          <w:sz w:val="28"/>
          <w:szCs w:val="28"/>
        </w:rPr>
        <w:t>word</w:t>
      </w:r>
      <w:proofErr w:type="spellEnd"/>
      <w:r w:rsidRPr="003F3E80">
        <w:rPr>
          <w:rFonts w:ascii="Times New Roman" w:hAnsi="Times New Roman" w:cs="Times New Roman"/>
          <w:sz w:val="28"/>
          <w:szCs w:val="28"/>
        </w:rPr>
        <w:t xml:space="preserve">, невосполнимая утрата - </w:t>
      </w:r>
      <w:proofErr w:type="spellStart"/>
      <w:r w:rsidRPr="003F3E80">
        <w:rPr>
          <w:rFonts w:ascii="Times New Roman" w:hAnsi="Times New Roman" w:cs="Times New Roman"/>
          <w:sz w:val="28"/>
          <w:szCs w:val="28"/>
        </w:rPr>
        <w:t>an</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irreparable</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loss</w:t>
      </w:r>
      <w:proofErr w:type="spellEnd"/>
      <w:r w:rsidRPr="003F3E80">
        <w:rPr>
          <w:rFonts w:ascii="Times New Roman" w:hAnsi="Times New Roman" w:cs="Times New Roman"/>
          <w:sz w:val="28"/>
          <w:szCs w:val="28"/>
        </w:rPr>
        <w:t xml:space="preserve"> (Терехова 2004:55). Возможно в обоих языках и некоторое варьирование. Например, по-русски можно сказать «одним словом» или «вкратце»; по-английски – </w:t>
      </w:r>
      <w:proofErr w:type="spellStart"/>
      <w:r w:rsidRPr="003F3E80">
        <w:rPr>
          <w:rFonts w:ascii="Times New Roman" w:hAnsi="Times New Roman" w:cs="Times New Roman"/>
          <w:sz w:val="28"/>
          <w:szCs w:val="28"/>
        </w:rPr>
        <w:t>in</w:t>
      </w:r>
      <w:proofErr w:type="spellEnd"/>
      <w:r w:rsidRPr="003F3E80">
        <w:rPr>
          <w:rFonts w:ascii="Times New Roman" w:hAnsi="Times New Roman" w:cs="Times New Roman"/>
          <w:sz w:val="28"/>
          <w:szCs w:val="28"/>
        </w:rPr>
        <w:t xml:space="preserve"> a </w:t>
      </w:r>
      <w:proofErr w:type="spellStart"/>
      <w:r w:rsidRPr="003F3E80">
        <w:rPr>
          <w:rFonts w:ascii="Times New Roman" w:hAnsi="Times New Roman" w:cs="Times New Roman"/>
          <w:sz w:val="28"/>
          <w:szCs w:val="28"/>
        </w:rPr>
        <w:t>nutshell</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in</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brief</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briefly</w:t>
      </w:r>
      <w:proofErr w:type="spellEnd"/>
      <w:r w:rsidRPr="003F3E80">
        <w:rPr>
          <w:rFonts w:ascii="Times New Roman" w:hAnsi="Times New Roman" w:cs="Times New Roman"/>
          <w:sz w:val="28"/>
          <w:szCs w:val="28"/>
        </w:rPr>
        <w:t xml:space="preserve"> или </w:t>
      </w:r>
      <w:proofErr w:type="spellStart"/>
      <w:r w:rsidRPr="003F3E80">
        <w:rPr>
          <w:rFonts w:ascii="Times New Roman" w:hAnsi="Times New Roman" w:cs="Times New Roman"/>
          <w:sz w:val="28"/>
          <w:szCs w:val="28"/>
        </w:rPr>
        <w:t>in</w:t>
      </w:r>
      <w:proofErr w:type="spellEnd"/>
      <w:r w:rsidRPr="003F3E80">
        <w:rPr>
          <w:rFonts w:ascii="Times New Roman" w:hAnsi="Times New Roman" w:cs="Times New Roman"/>
          <w:sz w:val="28"/>
          <w:szCs w:val="28"/>
        </w:rPr>
        <w:t xml:space="preserve"> a </w:t>
      </w:r>
      <w:proofErr w:type="spellStart"/>
      <w:r w:rsidRPr="003F3E80">
        <w:rPr>
          <w:rFonts w:ascii="Times New Roman" w:hAnsi="Times New Roman" w:cs="Times New Roman"/>
          <w:sz w:val="28"/>
          <w:szCs w:val="28"/>
        </w:rPr>
        <w:t>word</w:t>
      </w:r>
      <w:proofErr w:type="spellEnd"/>
      <w:r w:rsidRPr="003F3E80">
        <w:rPr>
          <w:rFonts w:ascii="Times New Roman" w:hAnsi="Times New Roman" w:cs="Times New Roman"/>
          <w:sz w:val="28"/>
          <w:szCs w:val="28"/>
        </w:rPr>
        <w:t>.</w:t>
      </w:r>
    </w:p>
    <w:p w:rsidR="005F6BF0"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Употребление большинства фразеологических оборотов в той или иной степени ограничено рамками определенного стиля языка. Многие фразеологические обороты не только называют то или иное явление объективной действительности, но и указывают на определенное отношение говорящего к этому явлению (неодобрение, ласка, ирония, риторичность и т. д.).</w:t>
      </w:r>
    </w:p>
    <w:p w:rsidR="00E9572F"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Книжным фразеологизмом является </w:t>
      </w:r>
      <w:r w:rsidRPr="003F3E80">
        <w:rPr>
          <w:rFonts w:ascii="Times New Roman" w:hAnsi="Times New Roman" w:cs="Times New Roman"/>
          <w:sz w:val="28"/>
          <w:szCs w:val="28"/>
          <w:lang w:val="en-US"/>
        </w:rPr>
        <w:t>public</w:t>
      </w:r>
      <w:r w:rsidRPr="003F3E80">
        <w:rPr>
          <w:rFonts w:ascii="Times New Roman" w:hAnsi="Times New Roman" w:cs="Times New Roman"/>
          <w:sz w:val="28"/>
          <w:szCs w:val="28"/>
        </w:rPr>
        <w:t xml:space="preserve"> </w:t>
      </w:r>
      <w:r w:rsidRPr="003F3E80">
        <w:rPr>
          <w:rFonts w:ascii="Times New Roman" w:hAnsi="Times New Roman" w:cs="Times New Roman"/>
          <w:sz w:val="28"/>
          <w:szCs w:val="28"/>
          <w:lang w:val="en-US"/>
        </w:rPr>
        <w:t>servant</w:t>
      </w:r>
      <w:r w:rsidRPr="003F3E80">
        <w:rPr>
          <w:rFonts w:ascii="Times New Roman" w:hAnsi="Times New Roman" w:cs="Times New Roman"/>
          <w:sz w:val="28"/>
          <w:szCs w:val="28"/>
        </w:rPr>
        <w:t xml:space="preserve"> («слуга народа</w:t>
      </w:r>
      <w:r w:rsidR="000D7215" w:rsidRPr="003F3E80">
        <w:rPr>
          <w:rFonts w:ascii="Times New Roman" w:hAnsi="Times New Roman" w:cs="Times New Roman"/>
          <w:sz w:val="28"/>
          <w:szCs w:val="28"/>
        </w:rPr>
        <w:t xml:space="preserve">»). </w:t>
      </w:r>
    </w:p>
    <w:p w:rsidR="005F6BF0" w:rsidRPr="003F3E80" w:rsidRDefault="005F6BF0" w:rsidP="003F3E80">
      <w:pPr>
        <w:spacing w:after="0" w:line="240" w:lineRule="auto"/>
        <w:ind w:firstLine="567"/>
        <w:jc w:val="both"/>
        <w:rPr>
          <w:rFonts w:ascii="Times New Roman" w:hAnsi="Times New Roman" w:cs="Times New Roman"/>
          <w:sz w:val="28"/>
          <w:szCs w:val="28"/>
          <w:lang w:val="en-US"/>
        </w:rPr>
      </w:pPr>
      <w:r w:rsidRPr="003F3E80">
        <w:rPr>
          <w:rFonts w:ascii="Times New Roman" w:hAnsi="Times New Roman" w:cs="Times New Roman"/>
          <w:sz w:val="28"/>
          <w:szCs w:val="28"/>
        </w:rPr>
        <w:t>Кроме того, газета рождает и культивирует и свою фразеологию. Устойчивые сочетания являются готовым арсеналом газетных стандарт</w:t>
      </w:r>
      <w:r w:rsidR="00E9572F" w:rsidRPr="003F3E80">
        <w:rPr>
          <w:rFonts w:ascii="Times New Roman" w:hAnsi="Times New Roman" w:cs="Times New Roman"/>
          <w:sz w:val="28"/>
          <w:szCs w:val="28"/>
        </w:rPr>
        <w:t>ов и нередко переходят в штамп:</w:t>
      </w:r>
      <w:r w:rsidRPr="003F3E80">
        <w:rPr>
          <w:rFonts w:ascii="Times New Roman" w:hAnsi="Times New Roman" w:cs="Times New Roman"/>
          <w:sz w:val="28"/>
          <w:szCs w:val="28"/>
        </w:rPr>
        <w:t xml:space="preserve"> </w:t>
      </w:r>
      <w:r w:rsidRPr="003F3E80">
        <w:rPr>
          <w:rFonts w:ascii="Times New Roman" w:hAnsi="Times New Roman" w:cs="Times New Roman"/>
          <w:sz w:val="28"/>
          <w:szCs w:val="28"/>
          <w:lang w:val="en-US"/>
        </w:rPr>
        <w:t>to</w:t>
      </w:r>
      <w:r w:rsidRPr="003F3E80">
        <w:rPr>
          <w:rFonts w:ascii="Times New Roman" w:hAnsi="Times New Roman" w:cs="Times New Roman"/>
          <w:sz w:val="28"/>
          <w:szCs w:val="28"/>
        </w:rPr>
        <w:t xml:space="preserve"> </w:t>
      </w:r>
      <w:r w:rsidRPr="003F3E80">
        <w:rPr>
          <w:rFonts w:ascii="Times New Roman" w:hAnsi="Times New Roman" w:cs="Times New Roman"/>
          <w:sz w:val="28"/>
          <w:szCs w:val="28"/>
          <w:lang w:val="en-US"/>
        </w:rPr>
        <w:t>hit</w:t>
      </w:r>
      <w:r w:rsidRPr="003F3E80">
        <w:rPr>
          <w:rFonts w:ascii="Times New Roman" w:hAnsi="Times New Roman" w:cs="Times New Roman"/>
          <w:sz w:val="28"/>
          <w:szCs w:val="28"/>
        </w:rPr>
        <w:t xml:space="preserve"> </w:t>
      </w:r>
      <w:r w:rsidRPr="003F3E80">
        <w:rPr>
          <w:rFonts w:ascii="Times New Roman" w:hAnsi="Times New Roman" w:cs="Times New Roman"/>
          <w:sz w:val="28"/>
          <w:szCs w:val="28"/>
          <w:lang w:val="en-US"/>
        </w:rPr>
        <w:t>the</w:t>
      </w:r>
      <w:r w:rsidRPr="003F3E80">
        <w:rPr>
          <w:rFonts w:ascii="Times New Roman" w:hAnsi="Times New Roman" w:cs="Times New Roman"/>
          <w:sz w:val="28"/>
          <w:szCs w:val="28"/>
        </w:rPr>
        <w:t xml:space="preserve"> </w:t>
      </w:r>
      <w:r w:rsidRPr="003F3E80">
        <w:rPr>
          <w:rFonts w:ascii="Times New Roman" w:hAnsi="Times New Roman" w:cs="Times New Roman"/>
          <w:sz w:val="28"/>
          <w:szCs w:val="28"/>
          <w:lang w:val="en-US"/>
        </w:rPr>
        <w:t>headlines</w:t>
      </w:r>
      <w:r w:rsidR="00E9572F" w:rsidRPr="003F3E80">
        <w:rPr>
          <w:rFonts w:ascii="Times New Roman" w:hAnsi="Times New Roman" w:cs="Times New Roman"/>
          <w:sz w:val="28"/>
          <w:szCs w:val="28"/>
        </w:rPr>
        <w:t xml:space="preserve"> - </w:t>
      </w:r>
      <w:r w:rsidRPr="003F3E80">
        <w:rPr>
          <w:rFonts w:ascii="Times New Roman" w:hAnsi="Times New Roman" w:cs="Times New Roman"/>
          <w:sz w:val="28"/>
          <w:szCs w:val="28"/>
          <w:lang w:val="en-US"/>
        </w:rPr>
        <w:t>She</w:t>
      </w:r>
      <w:r w:rsidRPr="003F3E80">
        <w:rPr>
          <w:rFonts w:ascii="Times New Roman" w:hAnsi="Times New Roman" w:cs="Times New Roman"/>
          <w:sz w:val="28"/>
          <w:szCs w:val="28"/>
        </w:rPr>
        <w:t xml:space="preserve"> </w:t>
      </w:r>
      <w:r w:rsidRPr="003F3E80">
        <w:rPr>
          <w:rFonts w:ascii="Times New Roman" w:hAnsi="Times New Roman" w:cs="Times New Roman"/>
          <w:sz w:val="28"/>
          <w:szCs w:val="28"/>
          <w:lang w:val="en-US"/>
        </w:rPr>
        <w:t>is</w:t>
      </w:r>
      <w:r w:rsidRPr="003F3E80">
        <w:rPr>
          <w:rFonts w:ascii="Times New Roman" w:hAnsi="Times New Roman" w:cs="Times New Roman"/>
          <w:sz w:val="28"/>
          <w:szCs w:val="28"/>
        </w:rPr>
        <w:t xml:space="preserve"> </w:t>
      </w:r>
      <w:r w:rsidRPr="003F3E80">
        <w:rPr>
          <w:rFonts w:ascii="Times New Roman" w:hAnsi="Times New Roman" w:cs="Times New Roman"/>
          <w:sz w:val="28"/>
          <w:szCs w:val="28"/>
          <w:lang w:val="en-US"/>
        </w:rPr>
        <w:t>used</w:t>
      </w:r>
      <w:r w:rsidRPr="003F3E80">
        <w:rPr>
          <w:rFonts w:ascii="Times New Roman" w:hAnsi="Times New Roman" w:cs="Times New Roman"/>
          <w:sz w:val="28"/>
          <w:szCs w:val="28"/>
        </w:rPr>
        <w:t xml:space="preserve"> </w:t>
      </w:r>
      <w:r w:rsidRPr="003F3E80">
        <w:rPr>
          <w:rFonts w:ascii="Times New Roman" w:hAnsi="Times New Roman" w:cs="Times New Roman"/>
          <w:sz w:val="28"/>
          <w:szCs w:val="28"/>
          <w:lang w:val="en-US"/>
        </w:rPr>
        <w:t>to</w:t>
      </w:r>
      <w:r w:rsidRPr="003F3E80">
        <w:rPr>
          <w:rFonts w:ascii="Times New Roman" w:hAnsi="Times New Roman" w:cs="Times New Roman"/>
          <w:sz w:val="28"/>
          <w:szCs w:val="28"/>
        </w:rPr>
        <w:t xml:space="preserve"> </w:t>
      </w:r>
      <w:r w:rsidRPr="003F3E80">
        <w:rPr>
          <w:rFonts w:ascii="Times New Roman" w:hAnsi="Times New Roman" w:cs="Times New Roman"/>
          <w:sz w:val="28"/>
          <w:szCs w:val="28"/>
          <w:lang w:val="en-US"/>
        </w:rPr>
        <w:t>adventures</w:t>
      </w:r>
      <w:r w:rsidRPr="003F3E80">
        <w:rPr>
          <w:rFonts w:ascii="Times New Roman" w:hAnsi="Times New Roman" w:cs="Times New Roman"/>
          <w:sz w:val="28"/>
          <w:szCs w:val="28"/>
        </w:rPr>
        <w:t xml:space="preserve">, </w:t>
      </w:r>
      <w:r w:rsidRPr="003F3E80">
        <w:rPr>
          <w:rFonts w:ascii="Times New Roman" w:hAnsi="Times New Roman" w:cs="Times New Roman"/>
          <w:sz w:val="28"/>
          <w:szCs w:val="28"/>
          <w:lang w:val="en-US"/>
        </w:rPr>
        <w:t>and</w:t>
      </w:r>
      <w:r w:rsidRPr="003F3E80">
        <w:rPr>
          <w:rFonts w:ascii="Times New Roman" w:hAnsi="Times New Roman" w:cs="Times New Roman"/>
          <w:sz w:val="28"/>
          <w:szCs w:val="28"/>
        </w:rPr>
        <w:t xml:space="preserve"> </w:t>
      </w:r>
      <w:r w:rsidRPr="003F3E80">
        <w:rPr>
          <w:rFonts w:ascii="Times New Roman" w:hAnsi="Times New Roman" w:cs="Times New Roman"/>
          <w:sz w:val="28"/>
          <w:szCs w:val="28"/>
          <w:lang w:val="en-US"/>
        </w:rPr>
        <w:t>publicity</w:t>
      </w:r>
      <w:r w:rsidRPr="003F3E80">
        <w:rPr>
          <w:rFonts w:ascii="Times New Roman" w:hAnsi="Times New Roman" w:cs="Times New Roman"/>
          <w:sz w:val="28"/>
          <w:szCs w:val="28"/>
        </w:rPr>
        <w:t xml:space="preserve">. </w:t>
      </w:r>
      <w:r w:rsidRPr="003F3E80">
        <w:rPr>
          <w:rFonts w:ascii="Times New Roman" w:hAnsi="Times New Roman" w:cs="Times New Roman"/>
          <w:sz w:val="28"/>
          <w:szCs w:val="28"/>
          <w:lang w:val="en-US"/>
        </w:rPr>
        <w:t>In the 1970s, she hit the headlines for sailing naked through the Tropics – from England to Australia – with her first husband. (</w:t>
      </w:r>
      <w:proofErr w:type="spellStart"/>
      <w:r w:rsidRPr="003F3E80">
        <w:rPr>
          <w:rFonts w:ascii="Times New Roman" w:hAnsi="Times New Roman" w:cs="Times New Roman"/>
          <w:sz w:val="28"/>
          <w:szCs w:val="28"/>
          <w:lang w:val="en-US"/>
        </w:rPr>
        <w:t>Parfitt</w:t>
      </w:r>
      <w:proofErr w:type="spellEnd"/>
      <w:r w:rsidRPr="003F3E80">
        <w:rPr>
          <w:rFonts w:ascii="Times New Roman" w:hAnsi="Times New Roman" w:cs="Times New Roman"/>
          <w:sz w:val="28"/>
          <w:szCs w:val="28"/>
          <w:lang w:val="en-US"/>
        </w:rPr>
        <w:t xml:space="preserve"> T. 'Iron Lady' takes Siberia in her stride // The Daily Telegraph, January 23, 2005).</w:t>
      </w:r>
    </w:p>
    <w:p w:rsidR="005F6BF0"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lang w:val="en-US"/>
        </w:rPr>
        <w:t>black hole</w:t>
      </w:r>
      <w:r w:rsidR="00E9572F" w:rsidRPr="003F3E80">
        <w:rPr>
          <w:rFonts w:ascii="Times New Roman" w:hAnsi="Times New Roman" w:cs="Times New Roman"/>
          <w:sz w:val="28"/>
          <w:szCs w:val="28"/>
          <w:lang w:val="en-US"/>
        </w:rPr>
        <w:t xml:space="preserve"> - </w:t>
      </w:r>
      <w:r w:rsidRPr="003F3E80">
        <w:rPr>
          <w:rFonts w:ascii="Times New Roman" w:hAnsi="Times New Roman" w:cs="Times New Roman"/>
          <w:sz w:val="28"/>
          <w:szCs w:val="28"/>
          <w:lang w:val="en-US"/>
        </w:rPr>
        <w:t xml:space="preserve">The most damaging charge that </w:t>
      </w:r>
      <w:proofErr w:type="spellStart"/>
      <w:r w:rsidRPr="003F3E80">
        <w:rPr>
          <w:rFonts w:ascii="Times New Roman" w:hAnsi="Times New Roman" w:cs="Times New Roman"/>
          <w:sz w:val="28"/>
          <w:szCs w:val="28"/>
          <w:lang w:val="en-US"/>
        </w:rPr>
        <w:t>Labour</w:t>
      </w:r>
      <w:proofErr w:type="spellEnd"/>
      <w:r w:rsidRPr="003F3E80">
        <w:rPr>
          <w:rFonts w:ascii="Times New Roman" w:hAnsi="Times New Roman" w:cs="Times New Roman"/>
          <w:sz w:val="28"/>
          <w:szCs w:val="28"/>
          <w:lang w:val="en-US"/>
        </w:rPr>
        <w:t xml:space="preserve"> faces is that there is a black hole in public finances and that it will have to put up taxes. </w:t>
      </w:r>
      <w:r w:rsidRPr="003F3E80">
        <w:rPr>
          <w:rFonts w:ascii="Times New Roman" w:hAnsi="Times New Roman" w:cs="Times New Roman"/>
          <w:sz w:val="28"/>
          <w:szCs w:val="28"/>
        </w:rPr>
        <w:t>(</w:t>
      </w:r>
      <w:proofErr w:type="spellStart"/>
      <w:r w:rsidRPr="003F3E80">
        <w:rPr>
          <w:rFonts w:ascii="Times New Roman" w:hAnsi="Times New Roman" w:cs="Times New Roman"/>
          <w:sz w:val="28"/>
          <w:szCs w:val="28"/>
        </w:rPr>
        <w:t>Proud</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of</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Shell</w:t>
      </w:r>
      <w:proofErr w:type="spellEnd"/>
      <w:r w:rsidRPr="003F3E80">
        <w:rPr>
          <w:rFonts w:ascii="Times New Roman" w:hAnsi="Times New Roman" w:cs="Times New Roman"/>
          <w:sz w:val="28"/>
          <w:szCs w:val="28"/>
        </w:rPr>
        <w:t xml:space="preserve">. // </w:t>
      </w:r>
      <w:proofErr w:type="spellStart"/>
      <w:r w:rsidRPr="003F3E80">
        <w:rPr>
          <w:rFonts w:ascii="Times New Roman" w:hAnsi="Times New Roman" w:cs="Times New Roman"/>
          <w:sz w:val="28"/>
          <w:szCs w:val="28"/>
        </w:rPr>
        <w:t>The</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Daily</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Telegraph</w:t>
      </w:r>
      <w:proofErr w:type="spellEnd"/>
      <w:r w:rsidRPr="003F3E80">
        <w:rPr>
          <w:rFonts w:ascii="Times New Roman" w:hAnsi="Times New Roman" w:cs="Times New Roman"/>
          <w:sz w:val="28"/>
          <w:szCs w:val="28"/>
        </w:rPr>
        <w:t>, 04/02/2005).</w:t>
      </w:r>
    </w:p>
    <w:p w:rsidR="00836C9D" w:rsidRPr="003F3E80" w:rsidRDefault="00836C9D" w:rsidP="003F3E80">
      <w:pPr>
        <w:spacing w:after="0" w:line="240" w:lineRule="auto"/>
        <w:ind w:firstLine="567"/>
        <w:jc w:val="both"/>
        <w:rPr>
          <w:rFonts w:ascii="Times New Roman" w:hAnsi="Times New Roman" w:cs="Times New Roman"/>
          <w:sz w:val="28"/>
          <w:szCs w:val="28"/>
        </w:rPr>
      </w:pPr>
    </w:p>
    <w:p w:rsidR="005F6BF0" w:rsidRDefault="005F6BF0" w:rsidP="009E64A9">
      <w:pPr>
        <w:spacing w:after="0" w:line="240" w:lineRule="auto"/>
        <w:jc w:val="both"/>
        <w:rPr>
          <w:rFonts w:ascii="Times New Roman" w:hAnsi="Times New Roman" w:cs="Times New Roman"/>
          <w:b/>
          <w:sz w:val="28"/>
          <w:szCs w:val="28"/>
        </w:rPr>
      </w:pPr>
      <w:r w:rsidRPr="003F3E80">
        <w:rPr>
          <w:rFonts w:ascii="Times New Roman" w:hAnsi="Times New Roman" w:cs="Times New Roman"/>
          <w:b/>
          <w:sz w:val="28"/>
          <w:szCs w:val="28"/>
        </w:rPr>
        <w:t>Грамматические особенности научной речи</w:t>
      </w:r>
    </w:p>
    <w:p w:rsidR="009E64A9" w:rsidRPr="003F3E80" w:rsidRDefault="009E64A9" w:rsidP="009E64A9">
      <w:pPr>
        <w:spacing w:after="0" w:line="240" w:lineRule="auto"/>
        <w:jc w:val="both"/>
        <w:rPr>
          <w:rFonts w:ascii="Times New Roman" w:hAnsi="Times New Roman" w:cs="Times New Roman"/>
          <w:b/>
          <w:sz w:val="28"/>
          <w:szCs w:val="28"/>
        </w:rPr>
      </w:pPr>
    </w:p>
    <w:p w:rsidR="005F6BF0"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В книгах, статьях, рефератах и учебниках, написанных на английском языке, преобладают относительно длинные предложения. В среднем они в 1,7 раз длиннее, чем в художественной литературе, так как в научных и </w:t>
      </w:r>
      <w:r w:rsidRPr="003F3E80">
        <w:rPr>
          <w:rFonts w:ascii="Times New Roman" w:hAnsi="Times New Roman" w:cs="Times New Roman"/>
          <w:sz w:val="28"/>
          <w:szCs w:val="28"/>
        </w:rPr>
        <w:lastRenderedPageBreak/>
        <w:t>технических текстах встречается значительно больше определений (Пумпянский 1981:14). В отличие от художественной литературы, основная задача которой — создание образов, научная и техническая литература стремится как можно точнее описать и объяснить определенные факты. Поэтому в ней преобладают существительные, прилагательные и неличные формы глагола.</w:t>
      </w:r>
    </w:p>
    <w:p w:rsidR="005F6BF0"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Описывая предметную ситуацию, английский язык часто выбирает иную, чем русский, отправную точку в описании, использует иной предикат или конфигурацию признаков. Для него, в частности, характерно преимущественное использование глагольных форм. Русскому языку, наоборот, с</w:t>
      </w:r>
      <w:r w:rsidR="00E9572F" w:rsidRPr="003F3E80">
        <w:rPr>
          <w:rFonts w:ascii="Times New Roman" w:hAnsi="Times New Roman" w:cs="Times New Roman"/>
          <w:sz w:val="28"/>
          <w:szCs w:val="28"/>
        </w:rPr>
        <w:t>войственно более широкое исполь</w:t>
      </w:r>
      <w:r w:rsidRPr="003F3E80">
        <w:rPr>
          <w:rFonts w:ascii="Times New Roman" w:hAnsi="Times New Roman" w:cs="Times New Roman"/>
          <w:sz w:val="28"/>
          <w:szCs w:val="28"/>
        </w:rPr>
        <w:t xml:space="preserve">зование </w:t>
      </w:r>
      <w:proofErr w:type="spellStart"/>
      <w:r w:rsidRPr="003F3E80">
        <w:rPr>
          <w:rFonts w:ascii="Times New Roman" w:hAnsi="Times New Roman" w:cs="Times New Roman"/>
          <w:sz w:val="28"/>
          <w:szCs w:val="28"/>
        </w:rPr>
        <w:t>опредмеченных</w:t>
      </w:r>
      <w:proofErr w:type="spellEnd"/>
      <w:r w:rsidRPr="003F3E80">
        <w:rPr>
          <w:rFonts w:ascii="Times New Roman" w:hAnsi="Times New Roman" w:cs="Times New Roman"/>
          <w:sz w:val="28"/>
          <w:szCs w:val="28"/>
        </w:rPr>
        <w:t xml:space="preserve"> действий и признаков, что проявляется в более частом, чем в английском, использовании существительных.</w:t>
      </w:r>
    </w:p>
    <w:p w:rsidR="005F6BF0"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В английской научной литературе личные формы глагола очень часто употребляются в страдательном залоге. Основное внимание автора направлено на конкретные факты, которые надо описать и объяснить. Тем самым личность автора отодвигается на второй план, а названия предметов, процессов и т. п. выдвигаются на первое место и по твердому порядку слов, присущему английскому языку, становятся подлежащими. В русскоязычной научной литературе страдательный залог также используется довольно часто, но несколько реже, чем в английском.</w:t>
      </w:r>
    </w:p>
    <w:p w:rsidR="005F6BF0"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В современной английской научной литературе принято вести изложение как от первого лица (</w:t>
      </w:r>
      <w:proofErr w:type="spellStart"/>
      <w:r w:rsidRPr="003F3E80">
        <w:rPr>
          <w:rFonts w:ascii="Times New Roman" w:hAnsi="Times New Roman" w:cs="Times New Roman"/>
          <w:sz w:val="28"/>
          <w:szCs w:val="28"/>
        </w:rPr>
        <w:t>In</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this</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paper</w:t>
      </w:r>
      <w:proofErr w:type="spellEnd"/>
      <w:r w:rsidRPr="003F3E80">
        <w:rPr>
          <w:rFonts w:ascii="Times New Roman" w:hAnsi="Times New Roman" w:cs="Times New Roman"/>
          <w:sz w:val="28"/>
          <w:szCs w:val="28"/>
        </w:rPr>
        <w:t xml:space="preserve"> I </w:t>
      </w:r>
      <w:proofErr w:type="spellStart"/>
      <w:r w:rsidRPr="003F3E80">
        <w:rPr>
          <w:rFonts w:ascii="Times New Roman" w:hAnsi="Times New Roman" w:cs="Times New Roman"/>
          <w:sz w:val="28"/>
          <w:szCs w:val="28"/>
        </w:rPr>
        <w:t>suggest</w:t>
      </w:r>
      <w:proofErr w:type="spellEnd"/>
      <w:r w:rsidRPr="003F3E80">
        <w:rPr>
          <w:rFonts w:ascii="Times New Roman" w:hAnsi="Times New Roman" w:cs="Times New Roman"/>
          <w:sz w:val="28"/>
          <w:szCs w:val="28"/>
        </w:rPr>
        <w:t>…), так и от третьего лица. Часто</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применяются</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безличные</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и</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неопределенно</w:t>
      </w:r>
      <w:r w:rsidRPr="003F3E80">
        <w:rPr>
          <w:rFonts w:ascii="Times New Roman" w:hAnsi="Times New Roman" w:cs="Times New Roman"/>
          <w:sz w:val="28"/>
          <w:szCs w:val="28"/>
          <w:lang w:val="en-US"/>
        </w:rPr>
        <w:t>-</w:t>
      </w:r>
      <w:r w:rsidRPr="003F3E80">
        <w:rPr>
          <w:rFonts w:ascii="Times New Roman" w:hAnsi="Times New Roman" w:cs="Times New Roman"/>
          <w:sz w:val="28"/>
          <w:szCs w:val="28"/>
        </w:rPr>
        <w:t>личные</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конструкции</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типа</w:t>
      </w:r>
      <w:r w:rsidRPr="003F3E80">
        <w:rPr>
          <w:rFonts w:ascii="Times New Roman" w:hAnsi="Times New Roman" w:cs="Times New Roman"/>
          <w:sz w:val="28"/>
          <w:szCs w:val="28"/>
          <w:lang w:val="en-US"/>
        </w:rPr>
        <w:t xml:space="preserve">: it was decided, it has been found expedient, it is to be noted, it is necessary, it is important, care must be taken. </w:t>
      </w:r>
      <w:r w:rsidRPr="003F3E80">
        <w:rPr>
          <w:rFonts w:ascii="Times New Roman" w:hAnsi="Times New Roman" w:cs="Times New Roman"/>
          <w:sz w:val="28"/>
          <w:szCs w:val="28"/>
        </w:rPr>
        <w:t>В русском языке принято вести научное изложение либо от множественного числа первого лица («Мы провели изучение данного образца…»), либо используя безличные и неопределенно-личные конструкции («Было показано, что…», «В работах Д.И. Менделеева отмечалось…».</w:t>
      </w:r>
    </w:p>
    <w:p w:rsidR="00E9572F"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Для логического выделения отдельных смысловых элементов в английской научной и технической литературе часто используется нарушение твердого порядка слов (инверсия). </w:t>
      </w:r>
    </w:p>
    <w:p w:rsidR="001A0FCF"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К синтаксическим особенностям оформления научных текстов следует отнести синтаксическую полноту оформления высказывания, наличие аналитических конструкций, </w:t>
      </w:r>
      <w:proofErr w:type="spellStart"/>
      <w:r w:rsidRPr="003F3E80">
        <w:rPr>
          <w:rFonts w:ascii="Times New Roman" w:hAnsi="Times New Roman" w:cs="Times New Roman"/>
          <w:sz w:val="28"/>
          <w:szCs w:val="28"/>
        </w:rPr>
        <w:t>номинативность</w:t>
      </w:r>
      <w:proofErr w:type="spellEnd"/>
      <w:r w:rsidRPr="003F3E80">
        <w:rPr>
          <w:rFonts w:ascii="Times New Roman" w:hAnsi="Times New Roman" w:cs="Times New Roman"/>
          <w:sz w:val="28"/>
          <w:szCs w:val="28"/>
        </w:rPr>
        <w:t xml:space="preserve"> (именной характер морфологической части предложения), наличие пассивных форм, безличных, неопределенно-личных оборотов. Преобладает настоящее время глаголов, использование которого дает возможность представить излагаемые сведения как абсолютно объективные, находящиеся вне времени, как истину в последней инстанции. Присутствуют также многоступенчатые сложноподчиненные предложения, насыщенные терминами и так называемой «общенаучной лексикой». </w:t>
      </w:r>
    </w:p>
    <w:p w:rsidR="005F6BF0"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Все перечисленные лексико-синтаксические особенности научных и технических текстов служат одной цели — подчеркнуть объективность излагаемой в них информации.</w:t>
      </w:r>
    </w:p>
    <w:p w:rsidR="005F6BF0"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lastRenderedPageBreak/>
        <w:t>К</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традиционно</w:t>
      </w:r>
      <w:r w:rsidRPr="003F3E80">
        <w:rPr>
          <w:rFonts w:ascii="Times New Roman" w:hAnsi="Times New Roman" w:cs="Times New Roman"/>
          <w:sz w:val="28"/>
          <w:szCs w:val="28"/>
          <w:lang w:val="en-US"/>
        </w:rPr>
        <w:t>-</w:t>
      </w:r>
      <w:r w:rsidRPr="003F3E80">
        <w:rPr>
          <w:rFonts w:ascii="Times New Roman" w:hAnsi="Times New Roman" w:cs="Times New Roman"/>
          <w:sz w:val="28"/>
          <w:szCs w:val="28"/>
        </w:rPr>
        <w:t>грамматическим</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признакам</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относятся</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встречающиеся</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в</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тексте</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союзы</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и</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союзные</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изречения</w:t>
      </w:r>
      <w:r w:rsidRPr="003F3E80">
        <w:rPr>
          <w:rFonts w:ascii="Times New Roman" w:hAnsi="Times New Roman" w:cs="Times New Roman"/>
          <w:sz w:val="28"/>
          <w:szCs w:val="28"/>
          <w:lang w:val="en-US"/>
        </w:rPr>
        <w:t xml:space="preserve">: so far, although, yet, though, however, that is why, at least, for a while; </w:t>
      </w:r>
      <w:r w:rsidRPr="003F3E80">
        <w:rPr>
          <w:rFonts w:ascii="Times New Roman" w:hAnsi="Times New Roman" w:cs="Times New Roman"/>
          <w:sz w:val="28"/>
          <w:szCs w:val="28"/>
        </w:rPr>
        <w:t>местоимения</w:t>
      </w:r>
      <w:r w:rsidRPr="003F3E80">
        <w:rPr>
          <w:rFonts w:ascii="Times New Roman" w:hAnsi="Times New Roman" w:cs="Times New Roman"/>
          <w:sz w:val="28"/>
          <w:szCs w:val="28"/>
          <w:lang w:val="en-US"/>
        </w:rPr>
        <w:t xml:space="preserve">: that, this, they, them; </w:t>
      </w:r>
      <w:r w:rsidRPr="003F3E80">
        <w:rPr>
          <w:rFonts w:ascii="Times New Roman" w:hAnsi="Times New Roman" w:cs="Times New Roman"/>
          <w:sz w:val="28"/>
          <w:szCs w:val="28"/>
        </w:rPr>
        <w:t>причастные</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обороты</w:t>
      </w:r>
      <w:r w:rsidRPr="003F3E80">
        <w:rPr>
          <w:rFonts w:ascii="Times New Roman" w:hAnsi="Times New Roman" w:cs="Times New Roman"/>
          <w:sz w:val="28"/>
          <w:szCs w:val="28"/>
          <w:lang w:val="en-US"/>
        </w:rPr>
        <w:t>/</w:t>
      </w:r>
      <w:r w:rsidRPr="003F3E80">
        <w:rPr>
          <w:rFonts w:ascii="Times New Roman" w:hAnsi="Times New Roman" w:cs="Times New Roman"/>
          <w:sz w:val="28"/>
          <w:szCs w:val="28"/>
        </w:rPr>
        <w:t>деепричастные</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обороты</w:t>
      </w:r>
      <w:r w:rsidRPr="003F3E80">
        <w:rPr>
          <w:rFonts w:ascii="Times New Roman" w:hAnsi="Times New Roman" w:cs="Times New Roman"/>
          <w:sz w:val="28"/>
          <w:szCs w:val="28"/>
          <w:lang w:val="en-US"/>
        </w:rPr>
        <w:t xml:space="preserve">: despite a steep fall in their currencies, more surprisingly, given its history of high inflation, given its low savings rate, reducing the chance of excessive inflows. </w:t>
      </w:r>
      <w:r w:rsidRPr="003F3E80">
        <w:rPr>
          <w:rFonts w:ascii="Times New Roman" w:hAnsi="Times New Roman" w:cs="Times New Roman"/>
          <w:sz w:val="28"/>
          <w:szCs w:val="28"/>
        </w:rPr>
        <w:t xml:space="preserve">Пространственно-временными параметрами сообщения являются следующие наречия: </w:t>
      </w:r>
      <w:proofErr w:type="spellStart"/>
      <w:r w:rsidRPr="003F3E80">
        <w:rPr>
          <w:rFonts w:ascii="Times New Roman" w:hAnsi="Times New Roman" w:cs="Times New Roman"/>
          <w:sz w:val="28"/>
          <w:szCs w:val="28"/>
        </w:rPr>
        <w:t>yet</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while</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still</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by</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far</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far</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from</w:t>
      </w:r>
      <w:proofErr w:type="spellEnd"/>
      <w:r w:rsidRPr="003F3E80">
        <w:rPr>
          <w:rFonts w:ascii="Times New Roman" w:hAnsi="Times New Roman" w:cs="Times New Roman"/>
          <w:sz w:val="28"/>
          <w:szCs w:val="28"/>
        </w:rPr>
        <w:t>, которые сцепляют отдельные события, придавая им достоверность. Такую</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же</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функцию</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выполняют</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слова</w:t>
      </w:r>
      <w:r w:rsidRPr="003F3E80">
        <w:rPr>
          <w:rFonts w:ascii="Times New Roman" w:hAnsi="Times New Roman" w:cs="Times New Roman"/>
          <w:sz w:val="28"/>
          <w:szCs w:val="28"/>
          <w:lang w:val="en-US"/>
        </w:rPr>
        <w:t xml:space="preserve"> this year, by the end, in the fourth quarter, last month, last year, post year. </w:t>
      </w:r>
      <w:r w:rsidRPr="003F3E80">
        <w:rPr>
          <w:rFonts w:ascii="Times New Roman" w:hAnsi="Times New Roman" w:cs="Times New Roman"/>
          <w:sz w:val="28"/>
          <w:szCs w:val="28"/>
        </w:rPr>
        <w:t xml:space="preserve">К подобным формам </w:t>
      </w:r>
      <w:proofErr w:type="spellStart"/>
      <w:r w:rsidRPr="003F3E80">
        <w:rPr>
          <w:rFonts w:ascii="Times New Roman" w:hAnsi="Times New Roman" w:cs="Times New Roman"/>
          <w:sz w:val="28"/>
          <w:szCs w:val="28"/>
        </w:rPr>
        <w:t>внутритекстовых</w:t>
      </w:r>
      <w:proofErr w:type="spellEnd"/>
      <w:r w:rsidRPr="003F3E80">
        <w:rPr>
          <w:rFonts w:ascii="Times New Roman" w:hAnsi="Times New Roman" w:cs="Times New Roman"/>
          <w:sz w:val="28"/>
          <w:szCs w:val="28"/>
        </w:rPr>
        <w:t xml:space="preserve"> связей относятся и формы перечисления: </w:t>
      </w:r>
      <w:proofErr w:type="spellStart"/>
      <w:r w:rsidRPr="003F3E80">
        <w:rPr>
          <w:rFonts w:ascii="Times New Roman" w:hAnsi="Times New Roman" w:cs="Times New Roman"/>
          <w:sz w:val="28"/>
          <w:szCs w:val="28"/>
        </w:rPr>
        <w:t>the</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first</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the</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second</w:t>
      </w:r>
      <w:proofErr w:type="spellEnd"/>
      <w:r w:rsidRPr="003F3E80">
        <w:rPr>
          <w:rFonts w:ascii="Times New Roman" w:hAnsi="Times New Roman" w:cs="Times New Roman"/>
          <w:sz w:val="28"/>
          <w:szCs w:val="28"/>
        </w:rPr>
        <w:t>.</w:t>
      </w:r>
    </w:p>
    <w:p w:rsidR="00F06A86" w:rsidRPr="008C568C" w:rsidRDefault="005F6BF0" w:rsidP="008C568C">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Перечисленные средства считаются логическими, потому что укладываются в логико-философские понятия – понятия последовательности, временных, пространственных, причинно-следственных отношений. </w:t>
      </w:r>
    </w:p>
    <w:p w:rsidR="00F06A86" w:rsidRPr="003F3E80" w:rsidRDefault="00F06A86" w:rsidP="003F3E80">
      <w:pPr>
        <w:spacing w:after="0" w:line="240" w:lineRule="auto"/>
        <w:ind w:firstLine="567"/>
        <w:jc w:val="both"/>
        <w:rPr>
          <w:rFonts w:ascii="Times New Roman" w:hAnsi="Times New Roman" w:cs="Times New Roman"/>
          <w:b/>
          <w:sz w:val="28"/>
          <w:szCs w:val="28"/>
        </w:rPr>
      </w:pPr>
    </w:p>
    <w:p w:rsidR="005F6BF0" w:rsidRDefault="005F6BF0" w:rsidP="009E64A9">
      <w:pPr>
        <w:spacing w:after="0" w:line="240" w:lineRule="auto"/>
        <w:jc w:val="both"/>
        <w:rPr>
          <w:rFonts w:ascii="Times New Roman" w:hAnsi="Times New Roman" w:cs="Times New Roman"/>
          <w:b/>
          <w:sz w:val="28"/>
          <w:szCs w:val="28"/>
        </w:rPr>
      </w:pPr>
      <w:r w:rsidRPr="003F3E80">
        <w:rPr>
          <w:rFonts w:ascii="Times New Roman" w:hAnsi="Times New Roman" w:cs="Times New Roman"/>
          <w:b/>
          <w:sz w:val="28"/>
          <w:szCs w:val="28"/>
        </w:rPr>
        <w:t>Специфика стиля английской научной речи</w:t>
      </w:r>
    </w:p>
    <w:p w:rsidR="009E64A9" w:rsidRPr="003F3E80" w:rsidRDefault="009E64A9" w:rsidP="009E64A9">
      <w:pPr>
        <w:spacing w:after="0" w:line="240" w:lineRule="auto"/>
        <w:jc w:val="both"/>
        <w:rPr>
          <w:rFonts w:ascii="Times New Roman" w:hAnsi="Times New Roman" w:cs="Times New Roman"/>
          <w:b/>
          <w:sz w:val="28"/>
          <w:szCs w:val="28"/>
        </w:rPr>
      </w:pPr>
    </w:p>
    <w:p w:rsidR="005F6BF0"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В литературе в настоящее время нет единства по вопросу определения научного стиля речи. Одни исследователи признают существование этого стиля и описывают его особенности, тогда как другие не считают необходимым выделять его как отдельный стиль.</w:t>
      </w:r>
    </w:p>
    <w:p w:rsidR="005F6BF0"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Научный сти</w:t>
      </w:r>
      <w:r w:rsidR="00E9572F" w:rsidRPr="003F3E80">
        <w:rPr>
          <w:rFonts w:ascii="Times New Roman" w:hAnsi="Times New Roman" w:cs="Times New Roman"/>
          <w:sz w:val="28"/>
          <w:szCs w:val="28"/>
        </w:rPr>
        <w:t>ль характерен для текстов, пред</w:t>
      </w:r>
      <w:r w:rsidRPr="003F3E80">
        <w:rPr>
          <w:rFonts w:ascii="Times New Roman" w:hAnsi="Times New Roman" w:cs="Times New Roman"/>
          <w:sz w:val="28"/>
          <w:szCs w:val="28"/>
        </w:rPr>
        <w:t>назначенных для сообщения то</w:t>
      </w:r>
      <w:r w:rsidR="00E9572F" w:rsidRPr="003F3E80">
        <w:rPr>
          <w:rFonts w:ascii="Times New Roman" w:hAnsi="Times New Roman" w:cs="Times New Roman"/>
          <w:sz w:val="28"/>
          <w:szCs w:val="28"/>
        </w:rPr>
        <w:t>чных сведений из какой-либо спе</w:t>
      </w:r>
      <w:r w:rsidRPr="003F3E80">
        <w:rPr>
          <w:rFonts w:ascii="Times New Roman" w:hAnsi="Times New Roman" w:cs="Times New Roman"/>
          <w:sz w:val="28"/>
          <w:szCs w:val="28"/>
        </w:rPr>
        <w:t xml:space="preserve">циальной области и для закрепления процесса познания. Язык, которым пишутся научные работы, — это общенациональный язык, подвергнутый известной нормализации для того чтобы быть общепонятным при деловом общении (Суперанская 2007:67). Ему учат в школах, он звучит по радио. Язык научных произведений, в отличие от языка художественных произведений, не может быть четко отграничен от профессионального просторечия, в то время как литературный язык размежеван и с местными диалектами, и с профессиональными </w:t>
      </w:r>
      <w:proofErr w:type="spellStart"/>
      <w:r w:rsidRPr="003F3E80">
        <w:rPr>
          <w:rFonts w:ascii="Times New Roman" w:hAnsi="Times New Roman" w:cs="Times New Roman"/>
          <w:sz w:val="28"/>
          <w:szCs w:val="28"/>
        </w:rPr>
        <w:t>социолектами</w:t>
      </w:r>
      <w:proofErr w:type="spellEnd"/>
      <w:r w:rsidRPr="003F3E80">
        <w:rPr>
          <w:rFonts w:ascii="Times New Roman" w:hAnsi="Times New Roman" w:cs="Times New Roman"/>
          <w:sz w:val="28"/>
          <w:szCs w:val="28"/>
        </w:rPr>
        <w:t>.</w:t>
      </w:r>
    </w:p>
    <w:p w:rsidR="005F6BF0"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Содержанию каждой отрасли знаний соответствует определенный набор лексических и грамматических категорий и элементов, необходимых для общения в узкой сфере деятельности и описания определенной предметной области. В исследованиях по функциональной стилистике такой набор обозначают термином «подъязык». В рамках научного стиля речи эти подъязыки классифицируются в соответствии с классификацией отраслей научного знания, например, подъязык физики, подъязык биологии и т.д. Однако все подъязыки науки имеют общие черты, определяемые их принадлежностью к научному стилю.</w:t>
      </w:r>
    </w:p>
    <w:p w:rsidR="005F6BF0"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Традиционно считается, что научный стиль беден выразительными средствами, и различные художественные приемы, столь типичные для литературного языка, в нем излишни. Однако яркой особенностью английских научных и публицистических текстов является то, что их язык, как правило, более экспрессивен и эмоционален, чем язык русских научных текстов. Так, например, очень многообразны стилистические приемы, встречающиеся в </w:t>
      </w:r>
      <w:r w:rsidRPr="003F3E80">
        <w:rPr>
          <w:rFonts w:ascii="Times New Roman" w:hAnsi="Times New Roman" w:cs="Times New Roman"/>
          <w:sz w:val="28"/>
          <w:szCs w:val="28"/>
        </w:rPr>
        <w:lastRenderedPageBreak/>
        <w:t>статьях экономического характера: здесь используется образная фразеология, пословицы, поговорки, метафора, метонимия, игра слов и т.д. Разговорная лексика и образные обороты – обычное явление в английских научно-технических, научно-популярных, специальных и публицистических текстах, и их появление там не привлекает особого внимания читателей. Русская научная проза обычно менее эмоциональна.</w:t>
      </w:r>
    </w:p>
    <w:p w:rsidR="005F6BF0"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В англоязычных научных и научно-популярных текстах, и особенно в экономических статьях, можно встретить разнообразные стилистические приемы. Наиболее интересным и многообразным разрядом лексических стилистических приемов являются тропы – лексические изобразительно-выразительные средства, в которых слово или словосочетание употребляется в переносном значении</w:t>
      </w:r>
      <w:r w:rsidR="00E9572F" w:rsidRPr="003F3E80">
        <w:rPr>
          <w:rFonts w:ascii="Times New Roman" w:hAnsi="Times New Roman" w:cs="Times New Roman"/>
          <w:sz w:val="28"/>
          <w:szCs w:val="28"/>
        </w:rPr>
        <w:t>.</w:t>
      </w:r>
      <w:r w:rsidRPr="003F3E80">
        <w:rPr>
          <w:rFonts w:ascii="Times New Roman" w:hAnsi="Times New Roman" w:cs="Times New Roman"/>
          <w:sz w:val="28"/>
          <w:szCs w:val="28"/>
        </w:rPr>
        <w:t xml:space="preserve"> Суть тропов состоит в сопоставлении понятия, представленного в традиционном употреблении лексической единицы, и понятия, передаваемого этой же единицей в художественной речи при выполнении специальной стилистической функции. Важнейшими тропами являются </w:t>
      </w:r>
      <w:r w:rsidRPr="003F3E80">
        <w:rPr>
          <w:rFonts w:ascii="Times New Roman" w:hAnsi="Times New Roman" w:cs="Times New Roman"/>
          <w:sz w:val="28"/>
          <w:szCs w:val="28"/>
          <w:u w:val="single"/>
        </w:rPr>
        <w:t>метафора, антономазия, метонимия, синекдоха, эпитет, ирония, олицетворение, аллегория, перифраза, гипербола, литота, оксюморон и др</w:t>
      </w:r>
      <w:r w:rsidRPr="003F3E80">
        <w:rPr>
          <w:rFonts w:ascii="Times New Roman" w:hAnsi="Times New Roman" w:cs="Times New Roman"/>
          <w:sz w:val="28"/>
          <w:szCs w:val="28"/>
        </w:rPr>
        <w:t>.</w:t>
      </w:r>
    </w:p>
    <w:p w:rsidR="00E9572F"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Наиболее часто в экономических статьях используется такой стилистический прием, как метафора. Метафора обычно определяется как скрытое сравнение, осуществляемое путем применения названия одного предмета к другому и выявляющее таким образом какую-нибудь важную черту второго. </w:t>
      </w:r>
    </w:p>
    <w:p w:rsidR="005F6BF0" w:rsidRPr="003F3E80" w:rsidRDefault="005F6BF0" w:rsidP="003F3E80">
      <w:pPr>
        <w:spacing w:after="0" w:line="240" w:lineRule="auto"/>
        <w:ind w:firstLine="567"/>
        <w:jc w:val="both"/>
        <w:rPr>
          <w:rFonts w:ascii="Times New Roman" w:hAnsi="Times New Roman" w:cs="Times New Roman"/>
          <w:sz w:val="28"/>
          <w:szCs w:val="28"/>
          <w:lang w:val="en-US"/>
        </w:rPr>
      </w:pPr>
      <w:r w:rsidRPr="003F3E80">
        <w:rPr>
          <w:rFonts w:ascii="Times New Roman" w:hAnsi="Times New Roman" w:cs="Times New Roman"/>
          <w:sz w:val="28"/>
          <w:szCs w:val="28"/>
          <w:lang w:val="en-US"/>
        </w:rPr>
        <w:t xml:space="preserve">Producers are concerned the US is flooding the market with </w:t>
      </w:r>
      <w:proofErr w:type="spellStart"/>
      <w:r w:rsidRPr="003F3E80">
        <w:rPr>
          <w:rFonts w:ascii="Times New Roman" w:hAnsi="Times New Roman" w:cs="Times New Roman"/>
          <w:sz w:val="28"/>
          <w:szCs w:val="28"/>
          <w:lang w:val="en-US"/>
        </w:rPr>
        <w:t>subsidised</w:t>
      </w:r>
      <w:proofErr w:type="spellEnd"/>
      <w:r w:rsidRPr="003F3E80">
        <w:rPr>
          <w:rFonts w:ascii="Times New Roman" w:hAnsi="Times New Roman" w:cs="Times New Roman"/>
          <w:sz w:val="28"/>
          <w:szCs w:val="28"/>
          <w:lang w:val="en-US"/>
        </w:rPr>
        <w:t xml:space="preserve"> fuel when facilities are standing empty in Germany (Macalister T. Demands for crackdown on biofuels scam // The Guardian, 01/04/2008).</w:t>
      </w:r>
    </w:p>
    <w:p w:rsidR="005F6BF0" w:rsidRPr="003F3E80" w:rsidRDefault="005F6BF0" w:rsidP="003F3E80">
      <w:pPr>
        <w:spacing w:after="0" w:line="240" w:lineRule="auto"/>
        <w:ind w:firstLine="567"/>
        <w:jc w:val="both"/>
        <w:rPr>
          <w:rFonts w:ascii="Times New Roman" w:hAnsi="Times New Roman" w:cs="Times New Roman"/>
          <w:sz w:val="28"/>
          <w:szCs w:val="28"/>
          <w:lang w:val="en-US"/>
        </w:rPr>
      </w:pPr>
      <w:r w:rsidRPr="003F3E80">
        <w:rPr>
          <w:rFonts w:ascii="Times New Roman" w:hAnsi="Times New Roman" w:cs="Times New Roman"/>
          <w:sz w:val="28"/>
          <w:szCs w:val="28"/>
        </w:rPr>
        <w:t>Метонимия представляет собой троп, основанный на ассоциации по смежности. Этот прием заключается в том, что вместо названия одного предмета употребляется название другого, связанного с первым постоянной внутренней или внешней связью. Эта связь может быть между предметом и материалом, из которого он сделан; между местом и людьми, которые в нем находятся; между процессом и его результатом; между действием и инструментом; между чувством и его органом; между органами и человеком, которому они принадлежат. Метонимия</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например</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использована</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в</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следующей</w:t>
      </w:r>
      <w:r w:rsidRPr="003F3E80">
        <w:rPr>
          <w:rFonts w:ascii="Times New Roman" w:hAnsi="Times New Roman" w:cs="Times New Roman"/>
          <w:sz w:val="28"/>
          <w:szCs w:val="28"/>
          <w:lang w:val="en-US"/>
        </w:rPr>
        <w:t xml:space="preserve"> </w:t>
      </w:r>
      <w:r w:rsidRPr="003F3E80">
        <w:rPr>
          <w:rFonts w:ascii="Times New Roman" w:hAnsi="Times New Roman" w:cs="Times New Roman"/>
          <w:sz w:val="28"/>
          <w:szCs w:val="28"/>
        </w:rPr>
        <w:t>фразе</w:t>
      </w:r>
      <w:r w:rsidRPr="003F3E80">
        <w:rPr>
          <w:rFonts w:ascii="Times New Roman" w:hAnsi="Times New Roman" w:cs="Times New Roman"/>
          <w:sz w:val="28"/>
          <w:szCs w:val="28"/>
          <w:lang w:val="en-US"/>
        </w:rPr>
        <w:t>:</w:t>
      </w:r>
    </w:p>
    <w:p w:rsidR="000F6B9B" w:rsidRPr="003F3E80" w:rsidRDefault="005F6BF0" w:rsidP="003F3E80">
      <w:pPr>
        <w:spacing w:after="0" w:line="240" w:lineRule="auto"/>
        <w:ind w:firstLine="567"/>
        <w:jc w:val="both"/>
        <w:rPr>
          <w:rFonts w:ascii="Times New Roman" w:hAnsi="Times New Roman" w:cs="Times New Roman"/>
          <w:sz w:val="28"/>
          <w:szCs w:val="28"/>
          <w:lang w:val="en-US"/>
        </w:rPr>
      </w:pPr>
      <w:r w:rsidRPr="003F3E80">
        <w:rPr>
          <w:rFonts w:ascii="Times New Roman" w:hAnsi="Times New Roman" w:cs="Times New Roman"/>
          <w:sz w:val="28"/>
          <w:szCs w:val="28"/>
          <w:lang w:val="en-US"/>
        </w:rPr>
        <w:t xml:space="preserve">John Reid, the Health Secretary, found himself under attack from anti-smoking campaigners for introducing "half-measures" while the Tories said he was adopting a "nanny state approach" by extending the role of </w:t>
      </w:r>
      <w:r w:rsidRPr="003F3E80">
        <w:rPr>
          <w:rFonts w:ascii="Times New Roman" w:hAnsi="Times New Roman" w:cs="Times New Roman"/>
          <w:sz w:val="28"/>
          <w:szCs w:val="28"/>
          <w:u w:val="single"/>
          <w:lang w:val="en-US"/>
        </w:rPr>
        <w:t>Whitehall</w:t>
      </w:r>
      <w:r w:rsidRPr="003F3E80">
        <w:rPr>
          <w:rFonts w:ascii="Times New Roman" w:hAnsi="Times New Roman" w:cs="Times New Roman"/>
          <w:sz w:val="28"/>
          <w:szCs w:val="28"/>
          <w:lang w:val="en-US"/>
        </w:rPr>
        <w:t xml:space="preserve"> into "individual liberty and lifestyle". (Jones G., Hall C. Nine out of 10 pubs face smoking ban. // The Daily Telegraph, Nove</w:t>
      </w:r>
      <w:r w:rsidR="000F6B9B" w:rsidRPr="003F3E80">
        <w:rPr>
          <w:rFonts w:ascii="Times New Roman" w:hAnsi="Times New Roman" w:cs="Times New Roman"/>
          <w:sz w:val="28"/>
          <w:szCs w:val="28"/>
          <w:lang w:val="en-US"/>
        </w:rPr>
        <w:t>mber 17, 2004).</w:t>
      </w:r>
    </w:p>
    <w:p w:rsidR="005F6BF0"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Здесь </w:t>
      </w:r>
      <w:proofErr w:type="spellStart"/>
      <w:r w:rsidRPr="003F3E80">
        <w:rPr>
          <w:rFonts w:ascii="Times New Roman" w:hAnsi="Times New Roman" w:cs="Times New Roman"/>
          <w:sz w:val="28"/>
          <w:szCs w:val="28"/>
        </w:rPr>
        <w:t>Whitehall</w:t>
      </w:r>
      <w:proofErr w:type="spellEnd"/>
      <w:r w:rsidRPr="003F3E80">
        <w:rPr>
          <w:rFonts w:ascii="Times New Roman" w:hAnsi="Times New Roman" w:cs="Times New Roman"/>
          <w:sz w:val="28"/>
          <w:szCs w:val="28"/>
        </w:rPr>
        <w:t xml:space="preserve"> – название улицы в Лондоне, где находятся правительственные учреждения Великобритании, используется вместо названия Британского правительства.</w:t>
      </w:r>
    </w:p>
    <w:p w:rsidR="005F6BF0" w:rsidRPr="003F3E80" w:rsidRDefault="005F6BF0"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В текстах современных газетных статей широко применяются такие лексические стилистические приемы, как цитаты и аллюзии, с помощью </w:t>
      </w:r>
      <w:r w:rsidRPr="003F3E80">
        <w:rPr>
          <w:rFonts w:ascii="Times New Roman" w:hAnsi="Times New Roman" w:cs="Times New Roman"/>
          <w:sz w:val="28"/>
          <w:szCs w:val="28"/>
        </w:rPr>
        <w:lastRenderedPageBreak/>
        <w:t xml:space="preserve">которых журналист пытается привлечь внимание читателя, расставляя логические акценты и экспериментируя с языком. </w:t>
      </w:r>
    </w:p>
    <w:p w:rsidR="005F6BF0" w:rsidRPr="003F3E80" w:rsidRDefault="005F6BF0" w:rsidP="003F3E80">
      <w:pPr>
        <w:spacing w:after="0" w:line="240" w:lineRule="auto"/>
        <w:ind w:firstLine="567"/>
        <w:jc w:val="both"/>
        <w:rPr>
          <w:rFonts w:ascii="Times New Roman" w:hAnsi="Times New Roman" w:cs="Times New Roman"/>
          <w:b/>
          <w:sz w:val="28"/>
          <w:szCs w:val="28"/>
        </w:rPr>
      </w:pPr>
    </w:p>
    <w:p w:rsidR="002A64A1" w:rsidRDefault="002A64A1" w:rsidP="008C568C">
      <w:pPr>
        <w:spacing w:after="0" w:line="240" w:lineRule="auto"/>
        <w:jc w:val="center"/>
        <w:rPr>
          <w:rFonts w:ascii="Times New Roman" w:hAnsi="Times New Roman" w:cs="Times New Roman"/>
          <w:b/>
          <w:bCs/>
          <w:sz w:val="28"/>
          <w:szCs w:val="28"/>
        </w:rPr>
      </w:pPr>
      <w:r w:rsidRPr="003F3E80">
        <w:rPr>
          <w:rFonts w:ascii="Times New Roman" w:hAnsi="Times New Roman" w:cs="Times New Roman"/>
          <w:b/>
          <w:bCs/>
          <w:sz w:val="28"/>
          <w:szCs w:val="28"/>
        </w:rPr>
        <w:t>Основные особенности выполнения полного письменного перевода деловых документов и научно-технической литературы</w:t>
      </w:r>
    </w:p>
    <w:p w:rsidR="009E64A9" w:rsidRPr="003F3E80" w:rsidRDefault="009E64A9" w:rsidP="009E64A9">
      <w:pPr>
        <w:spacing w:after="0" w:line="240" w:lineRule="auto"/>
        <w:jc w:val="both"/>
        <w:rPr>
          <w:rFonts w:ascii="Times New Roman" w:hAnsi="Times New Roman" w:cs="Times New Roman"/>
          <w:b/>
          <w:bCs/>
          <w:sz w:val="28"/>
          <w:szCs w:val="28"/>
        </w:rPr>
      </w:pPr>
    </w:p>
    <w:p w:rsidR="002A64A1" w:rsidRPr="003F3E80" w:rsidRDefault="002A64A1" w:rsidP="003F3E80">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Основной чертой языка деловой корреспонденции и языка науки и техники является точное и четкое изложение материала при почти полном отсутствии эмоциональных элементов; в них практически исключена возможность произвольного толкования существа вопроса. Поэтому основными требованиями, которым должен отвечать хороший деловой или научно-технический перевод, являются:</w:t>
      </w:r>
    </w:p>
    <w:p w:rsidR="002A64A1" w:rsidRPr="003F3E80" w:rsidRDefault="002A64A1" w:rsidP="009E64A9">
      <w:pPr>
        <w:numPr>
          <w:ilvl w:val="0"/>
          <w:numId w:val="11"/>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b/>
          <w:bCs/>
          <w:sz w:val="28"/>
          <w:szCs w:val="28"/>
        </w:rPr>
        <w:t>точность</w:t>
      </w:r>
      <w:r w:rsidRPr="003F3E80">
        <w:rPr>
          <w:rFonts w:ascii="Times New Roman" w:hAnsi="Times New Roman" w:cs="Times New Roman"/>
          <w:sz w:val="28"/>
          <w:szCs w:val="28"/>
        </w:rPr>
        <w:t xml:space="preserve"> – все положения, трактуемые в оригинале, должны быть изложены в переводе;</w:t>
      </w:r>
    </w:p>
    <w:p w:rsidR="002A64A1" w:rsidRPr="003F3E80" w:rsidRDefault="002A64A1" w:rsidP="009E64A9">
      <w:pPr>
        <w:numPr>
          <w:ilvl w:val="0"/>
          <w:numId w:val="11"/>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b/>
          <w:bCs/>
          <w:sz w:val="28"/>
          <w:szCs w:val="28"/>
        </w:rPr>
        <w:t>сжатость</w:t>
      </w:r>
      <w:r w:rsidRPr="003F3E80">
        <w:rPr>
          <w:rFonts w:ascii="Times New Roman" w:hAnsi="Times New Roman" w:cs="Times New Roman"/>
          <w:sz w:val="28"/>
          <w:szCs w:val="28"/>
        </w:rPr>
        <w:t xml:space="preserve"> – все положения оригинала должны быть изложены сжато и лаконично;</w:t>
      </w:r>
    </w:p>
    <w:p w:rsidR="002A64A1" w:rsidRPr="003F3E80" w:rsidRDefault="002A64A1" w:rsidP="009E64A9">
      <w:pPr>
        <w:numPr>
          <w:ilvl w:val="0"/>
          <w:numId w:val="11"/>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b/>
          <w:bCs/>
          <w:sz w:val="28"/>
          <w:szCs w:val="28"/>
        </w:rPr>
        <w:t>ясность</w:t>
      </w:r>
      <w:r w:rsidRPr="003F3E80">
        <w:rPr>
          <w:rFonts w:ascii="Times New Roman" w:hAnsi="Times New Roman" w:cs="Times New Roman"/>
          <w:sz w:val="28"/>
          <w:szCs w:val="28"/>
        </w:rPr>
        <w:t xml:space="preserve"> – сжатость и лаконичность языка перевода не должны мешать изложению лексики, ее пониманию;</w:t>
      </w:r>
    </w:p>
    <w:p w:rsidR="002A64A1" w:rsidRPr="003F3E80" w:rsidRDefault="002A64A1" w:rsidP="009E64A9">
      <w:pPr>
        <w:numPr>
          <w:ilvl w:val="0"/>
          <w:numId w:val="11"/>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b/>
          <w:bCs/>
          <w:sz w:val="28"/>
          <w:szCs w:val="28"/>
        </w:rPr>
        <w:t>литературность</w:t>
      </w:r>
      <w:r w:rsidRPr="003F3E80">
        <w:rPr>
          <w:rFonts w:ascii="Times New Roman" w:hAnsi="Times New Roman" w:cs="Times New Roman"/>
          <w:sz w:val="28"/>
          <w:szCs w:val="28"/>
        </w:rPr>
        <w:t xml:space="preserve"> – текст перевода должен удовлетворять общепринятым нормам литературного языка, без употребления синтаксических конструкций языка оригинала.</w:t>
      </w:r>
    </w:p>
    <w:p w:rsidR="002A64A1" w:rsidRPr="003F3E80" w:rsidRDefault="002A64A1" w:rsidP="003F3E80">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Перевод заголовка, если он раскрывает сущность вопроса, должен быть близок к оригиналу, если же он отличается краткостью или носит рекламный характер, переводчик вносит в него краткую аннотацию для дальнейшего использования его в информационных целях. Все сокращения, встречающиеся в тексте оригинала, должны быть расшифрованы в соответствии с общепринятыми и специальными сокращениями. Сокращения, не поддающиеся расшифровке, остаются на языке оригинала.</w:t>
      </w:r>
    </w:p>
    <w:p w:rsidR="002A64A1" w:rsidRPr="003F3E80" w:rsidRDefault="002A64A1" w:rsidP="003F3E80">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В тексте перевода остаются в оригинальном написании:</w:t>
      </w:r>
    </w:p>
    <w:p w:rsidR="002A64A1" w:rsidRPr="003F3E80" w:rsidRDefault="002A64A1" w:rsidP="009E64A9">
      <w:pPr>
        <w:numPr>
          <w:ilvl w:val="0"/>
          <w:numId w:val="12"/>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слова и предложения не на языке оригинала;</w:t>
      </w:r>
    </w:p>
    <w:p w:rsidR="002A64A1" w:rsidRPr="003F3E80" w:rsidRDefault="002A64A1" w:rsidP="009E64A9">
      <w:pPr>
        <w:numPr>
          <w:ilvl w:val="0"/>
          <w:numId w:val="12"/>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сокращенные наименования марок изделий и приборов;</w:t>
      </w:r>
    </w:p>
    <w:p w:rsidR="002A64A1" w:rsidRPr="003F3E80" w:rsidRDefault="002A64A1" w:rsidP="009E64A9">
      <w:pPr>
        <w:numPr>
          <w:ilvl w:val="0"/>
          <w:numId w:val="12"/>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названия иностранных печатных изданий.</w:t>
      </w:r>
    </w:p>
    <w:p w:rsidR="002A64A1" w:rsidRPr="003F3E80" w:rsidRDefault="002A64A1" w:rsidP="003F3E80">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В тексте перевода переводятся:</w:t>
      </w:r>
    </w:p>
    <w:p w:rsidR="002A64A1" w:rsidRPr="003F3E80" w:rsidRDefault="002A64A1" w:rsidP="009E64A9">
      <w:pPr>
        <w:numPr>
          <w:ilvl w:val="0"/>
          <w:numId w:val="13"/>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названия частей и отделов учреждений и организаций;</w:t>
      </w:r>
    </w:p>
    <w:p w:rsidR="002A64A1" w:rsidRPr="003F3E80" w:rsidRDefault="002A64A1" w:rsidP="009E64A9">
      <w:pPr>
        <w:numPr>
          <w:ilvl w:val="0"/>
          <w:numId w:val="13"/>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названия должностей, званий, ученых степеней, титулов;</w:t>
      </w:r>
    </w:p>
    <w:p w:rsidR="002A64A1" w:rsidRPr="003F3E80" w:rsidRDefault="002A64A1" w:rsidP="009E64A9">
      <w:pPr>
        <w:numPr>
          <w:ilvl w:val="0"/>
          <w:numId w:val="13"/>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собственные имена и названия в соответствии с установившейся практикой.</w:t>
      </w:r>
    </w:p>
    <w:p w:rsidR="002A64A1" w:rsidRPr="003F3E80" w:rsidRDefault="002A64A1" w:rsidP="009E64A9">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В тексте перевода транскрибируются:</w:t>
      </w:r>
    </w:p>
    <w:p w:rsidR="002A64A1" w:rsidRPr="003F3E80" w:rsidRDefault="002A64A1" w:rsidP="009E64A9">
      <w:pPr>
        <w:numPr>
          <w:ilvl w:val="0"/>
          <w:numId w:val="14"/>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иностранные фамилии, собственные имена и названия с учетом традиционного написания известных фамилий;</w:t>
      </w:r>
    </w:p>
    <w:p w:rsidR="002A64A1" w:rsidRPr="003F3E80" w:rsidRDefault="002A64A1" w:rsidP="009E64A9">
      <w:pPr>
        <w:numPr>
          <w:ilvl w:val="0"/>
          <w:numId w:val="14"/>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артикли и предлоги в иностранных фамилиях;</w:t>
      </w:r>
    </w:p>
    <w:p w:rsidR="002A64A1" w:rsidRPr="003F3E80" w:rsidRDefault="002A64A1" w:rsidP="009E64A9">
      <w:pPr>
        <w:numPr>
          <w:ilvl w:val="0"/>
          <w:numId w:val="14"/>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наименования иностранных фирм, компаний, акционерных обществ, корпораций, концернов, монополий, промышленных объединений;</w:t>
      </w:r>
    </w:p>
    <w:p w:rsidR="002A64A1" w:rsidRPr="003F3E80" w:rsidRDefault="002A64A1" w:rsidP="009E64A9">
      <w:pPr>
        <w:numPr>
          <w:ilvl w:val="0"/>
          <w:numId w:val="14"/>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союзы и предлоги в названиях фирм;</w:t>
      </w:r>
    </w:p>
    <w:p w:rsidR="002A64A1" w:rsidRPr="003F3E80" w:rsidRDefault="002A64A1" w:rsidP="009E64A9">
      <w:pPr>
        <w:numPr>
          <w:ilvl w:val="0"/>
          <w:numId w:val="14"/>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lastRenderedPageBreak/>
        <w:t>фирменные названия машин, приборов, химических веществ, изделий, материалов.</w:t>
      </w:r>
    </w:p>
    <w:p w:rsidR="002A64A1" w:rsidRPr="003F3E80" w:rsidRDefault="002A64A1" w:rsidP="009E64A9">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В тексте перевода заменяются русскими эквивалентами:</w:t>
      </w:r>
    </w:p>
    <w:p w:rsidR="002A64A1" w:rsidRPr="003F3E80" w:rsidRDefault="002A64A1" w:rsidP="009E64A9">
      <w:pPr>
        <w:numPr>
          <w:ilvl w:val="0"/>
          <w:numId w:val="15"/>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научно-технические термины;</w:t>
      </w:r>
    </w:p>
    <w:p w:rsidR="002A64A1" w:rsidRPr="003F3E80" w:rsidRDefault="002A64A1" w:rsidP="009E64A9">
      <w:pPr>
        <w:numPr>
          <w:ilvl w:val="0"/>
          <w:numId w:val="15"/>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географические названия.</w:t>
      </w:r>
    </w:p>
    <w:p w:rsidR="002A64A1" w:rsidRPr="003F3E80" w:rsidRDefault="002A64A1" w:rsidP="009E64A9">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В тексте перевода сохраняется национальное своеобразие специфических слов и выражений, связанных с особенностями быта и общественной жизни, историей, географическими и климатическими условиями.</w:t>
      </w:r>
    </w:p>
    <w:p w:rsidR="00316BD2" w:rsidRPr="003F3E80" w:rsidRDefault="00316BD2" w:rsidP="003F3E80">
      <w:pPr>
        <w:spacing w:after="0" w:line="240" w:lineRule="auto"/>
        <w:ind w:firstLine="567"/>
        <w:jc w:val="both"/>
        <w:rPr>
          <w:rFonts w:ascii="Times New Roman" w:hAnsi="Times New Roman" w:cs="Times New Roman"/>
          <w:sz w:val="28"/>
          <w:szCs w:val="28"/>
        </w:rPr>
      </w:pPr>
    </w:p>
    <w:p w:rsidR="00672EC3" w:rsidRDefault="007C2C06" w:rsidP="008C568C">
      <w:pPr>
        <w:spacing w:after="0" w:line="240" w:lineRule="auto"/>
        <w:jc w:val="center"/>
        <w:rPr>
          <w:rFonts w:ascii="Times New Roman" w:hAnsi="Times New Roman" w:cs="Times New Roman"/>
          <w:b/>
          <w:bCs/>
          <w:sz w:val="28"/>
          <w:szCs w:val="28"/>
        </w:rPr>
      </w:pPr>
      <w:r w:rsidRPr="003F3E80">
        <w:rPr>
          <w:rFonts w:ascii="Times New Roman" w:hAnsi="Times New Roman" w:cs="Times New Roman"/>
          <w:b/>
          <w:bCs/>
          <w:sz w:val="28"/>
          <w:szCs w:val="28"/>
        </w:rPr>
        <w:t>Т</w:t>
      </w:r>
      <w:r w:rsidR="00672EC3" w:rsidRPr="003F3E80">
        <w:rPr>
          <w:rFonts w:ascii="Times New Roman" w:hAnsi="Times New Roman" w:cs="Times New Roman"/>
          <w:b/>
          <w:bCs/>
          <w:sz w:val="28"/>
          <w:szCs w:val="28"/>
        </w:rPr>
        <w:t>ерминообразование в современном английском языке</w:t>
      </w:r>
    </w:p>
    <w:p w:rsidR="009E64A9" w:rsidRPr="003F3E80" w:rsidRDefault="009E64A9" w:rsidP="003F3E80">
      <w:pPr>
        <w:spacing w:after="0" w:line="240" w:lineRule="auto"/>
        <w:jc w:val="both"/>
        <w:rPr>
          <w:rFonts w:ascii="Times New Roman" w:hAnsi="Times New Roman" w:cs="Times New Roman"/>
          <w:b/>
          <w:bCs/>
          <w:sz w:val="28"/>
          <w:szCs w:val="28"/>
        </w:rPr>
      </w:pPr>
    </w:p>
    <w:p w:rsidR="007C2C06" w:rsidRDefault="007C2C06"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Происходящие в современном языке научного общения процессы образования новых терминов связаны с появлением новых научных идей и направлений исследований, разработкой новой техники, созданием новых технологических процессов. По этой причине отсутствующие в словарях новые термины обычно оказываются носителями наиболее важной для получателя сообщения информации, с целью извлечения которой и производится обработка иностранного текста. Наиболее интенсивное пополнение терминологического состава языка происходит за счет следующих процессов:</w:t>
      </w:r>
    </w:p>
    <w:p w:rsidR="009E64A9" w:rsidRPr="003F3E80" w:rsidRDefault="009E64A9" w:rsidP="003F3E80">
      <w:pPr>
        <w:spacing w:after="0" w:line="240" w:lineRule="auto"/>
        <w:ind w:firstLine="567"/>
        <w:jc w:val="both"/>
        <w:rPr>
          <w:rFonts w:ascii="Times New Roman" w:hAnsi="Times New Roman" w:cs="Times New Roman"/>
          <w:sz w:val="28"/>
          <w:szCs w:val="28"/>
        </w:rPr>
      </w:pPr>
    </w:p>
    <w:p w:rsidR="007C2C06" w:rsidRPr="009E64A9" w:rsidRDefault="007C2C06" w:rsidP="009E64A9">
      <w:pPr>
        <w:numPr>
          <w:ilvl w:val="0"/>
          <w:numId w:val="16"/>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b/>
          <w:bCs/>
          <w:sz w:val="28"/>
          <w:szCs w:val="28"/>
        </w:rPr>
        <w:t>Аффиксация</w:t>
      </w:r>
      <w:r w:rsidRPr="003F3E80">
        <w:rPr>
          <w:rFonts w:ascii="Times New Roman" w:hAnsi="Times New Roman" w:cs="Times New Roman"/>
          <w:sz w:val="28"/>
          <w:szCs w:val="28"/>
        </w:rPr>
        <w:t>, т.е. образование новых однословных терминов путем прибавления к корневым словам заимствованных из греческого и латинского языков п</w:t>
      </w:r>
      <w:r w:rsidR="00672EC3" w:rsidRPr="003F3E80">
        <w:rPr>
          <w:rFonts w:ascii="Times New Roman" w:hAnsi="Times New Roman" w:cs="Times New Roman"/>
          <w:sz w:val="28"/>
          <w:szCs w:val="28"/>
        </w:rPr>
        <w:t xml:space="preserve">рефиксов и суффиксов, </w:t>
      </w:r>
      <w:proofErr w:type="gramStart"/>
      <w:r w:rsidR="00672EC3" w:rsidRPr="003F3E80">
        <w:rPr>
          <w:rFonts w:ascii="Times New Roman" w:hAnsi="Times New Roman" w:cs="Times New Roman"/>
          <w:sz w:val="28"/>
          <w:szCs w:val="28"/>
        </w:rPr>
        <w:t>например</w:t>
      </w:r>
      <w:proofErr w:type="gramEnd"/>
      <w:r w:rsidR="00672EC3" w:rsidRPr="003F3E80">
        <w:rPr>
          <w:rFonts w:ascii="Times New Roman" w:hAnsi="Times New Roman" w:cs="Times New Roman"/>
          <w:sz w:val="28"/>
          <w:szCs w:val="28"/>
        </w:rPr>
        <w:t xml:space="preserve">: </w:t>
      </w:r>
      <w:proofErr w:type="spellStart"/>
      <w:r w:rsidRPr="003F3E80">
        <w:rPr>
          <w:rFonts w:ascii="Times New Roman" w:hAnsi="Times New Roman" w:cs="Times New Roman"/>
          <w:i/>
          <w:iCs/>
          <w:sz w:val="28"/>
          <w:szCs w:val="28"/>
        </w:rPr>
        <w:t>connection</w:t>
      </w:r>
      <w:proofErr w:type="spellEnd"/>
      <w:r w:rsidRPr="003F3E80">
        <w:rPr>
          <w:rFonts w:ascii="Times New Roman" w:hAnsi="Times New Roman" w:cs="Times New Roman"/>
          <w:i/>
          <w:iCs/>
          <w:sz w:val="28"/>
          <w:szCs w:val="28"/>
        </w:rPr>
        <w:t xml:space="preserve"> + </w:t>
      </w:r>
      <w:proofErr w:type="spellStart"/>
      <w:r w:rsidRPr="003F3E80">
        <w:rPr>
          <w:rFonts w:ascii="Times New Roman" w:hAnsi="Times New Roman" w:cs="Times New Roman"/>
          <w:i/>
          <w:iCs/>
          <w:sz w:val="28"/>
          <w:szCs w:val="28"/>
        </w:rPr>
        <w:t>dis</w:t>
      </w:r>
      <w:proofErr w:type="spellEnd"/>
      <w:r w:rsidRPr="003F3E80">
        <w:rPr>
          <w:rFonts w:ascii="Times New Roman" w:hAnsi="Times New Roman" w:cs="Times New Roman"/>
          <w:i/>
          <w:iCs/>
          <w:sz w:val="28"/>
          <w:szCs w:val="28"/>
        </w:rPr>
        <w:t xml:space="preserve"> = </w:t>
      </w:r>
      <w:proofErr w:type="spellStart"/>
      <w:r w:rsidRPr="003F3E80">
        <w:rPr>
          <w:rFonts w:ascii="Times New Roman" w:hAnsi="Times New Roman" w:cs="Times New Roman"/>
          <w:i/>
          <w:iCs/>
          <w:sz w:val="28"/>
          <w:szCs w:val="28"/>
        </w:rPr>
        <w:t>disconnection</w:t>
      </w:r>
      <w:proofErr w:type="spellEnd"/>
      <w:r w:rsidRPr="003F3E80">
        <w:rPr>
          <w:rFonts w:ascii="Times New Roman" w:hAnsi="Times New Roman" w:cs="Times New Roman"/>
          <w:i/>
          <w:iCs/>
          <w:sz w:val="28"/>
          <w:szCs w:val="28"/>
        </w:rPr>
        <w:t xml:space="preserve"> (разъединение)</w:t>
      </w:r>
    </w:p>
    <w:p w:rsidR="009E64A9" w:rsidRPr="003F3E80" w:rsidRDefault="009E64A9" w:rsidP="009E64A9">
      <w:pPr>
        <w:spacing w:after="0" w:line="240" w:lineRule="auto"/>
        <w:jc w:val="both"/>
        <w:rPr>
          <w:rFonts w:ascii="Times New Roman" w:hAnsi="Times New Roman" w:cs="Times New Roman"/>
          <w:sz w:val="28"/>
          <w:szCs w:val="28"/>
        </w:rPr>
      </w:pPr>
    </w:p>
    <w:p w:rsidR="007C2C06" w:rsidRPr="009E64A9" w:rsidRDefault="007C2C06" w:rsidP="009E64A9">
      <w:pPr>
        <w:numPr>
          <w:ilvl w:val="0"/>
          <w:numId w:val="16"/>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 xml:space="preserve">Образование новых однословных терминов путем </w:t>
      </w:r>
      <w:r w:rsidRPr="003F3E80">
        <w:rPr>
          <w:rFonts w:ascii="Times New Roman" w:hAnsi="Times New Roman" w:cs="Times New Roman"/>
          <w:b/>
          <w:bCs/>
          <w:sz w:val="28"/>
          <w:szCs w:val="28"/>
        </w:rPr>
        <w:t>словосложения</w:t>
      </w:r>
      <w:r w:rsidRPr="003F3E80">
        <w:rPr>
          <w:rFonts w:ascii="Times New Roman" w:hAnsi="Times New Roman" w:cs="Times New Roman"/>
          <w:sz w:val="28"/>
          <w:szCs w:val="28"/>
        </w:rPr>
        <w:t>, при котором два или более слова или термина (или их основы) соединяются</w:t>
      </w:r>
      <w:r w:rsidR="00672EC3" w:rsidRPr="003F3E80">
        <w:rPr>
          <w:rFonts w:ascii="Times New Roman" w:hAnsi="Times New Roman" w:cs="Times New Roman"/>
          <w:sz w:val="28"/>
          <w:szCs w:val="28"/>
        </w:rPr>
        <w:t xml:space="preserve"> в один новый термин, например: </w:t>
      </w:r>
      <w:proofErr w:type="spellStart"/>
      <w:r w:rsidRPr="003F3E80">
        <w:rPr>
          <w:rFonts w:ascii="Times New Roman" w:hAnsi="Times New Roman" w:cs="Times New Roman"/>
          <w:i/>
          <w:iCs/>
          <w:sz w:val="28"/>
          <w:szCs w:val="28"/>
        </w:rPr>
        <w:t>propeller</w:t>
      </w:r>
      <w:proofErr w:type="spellEnd"/>
      <w:r w:rsidRPr="003F3E80">
        <w:rPr>
          <w:rFonts w:ascii="Times New Roman" w:hAnsi="Times New Roman" w:cs="Times New Roman"/>
          <w:i/>
          <w:iCs/>
          <w:sz w:val="28"/>
          <w:szCs w:val="28"/>
        </w:rPr>
        <w:t xml:space="preserve"> + </w:t>
      </w:r>
      <w:proofErr w:type="spellStart"/>
      <w:r w:rsidRPr="003F3E80">
        <w:rPr>
          <w:rFonts w:ascii="Times New Roman" w:hAnsi="Times New Roman" w:cs="Times New Roman"/>
          <w:i/>
          <w:iCs/>
          <w:sz w:val="28"/>
          <w:szCs w:val="28"/>
        </w:rPr>
        <w:t>fan</w:t>
      </w:r>
      <w:proofErr w:type="spellEnd"/>
      <w:r w:rsidRPr="003F3E80">
        <w:rPr>
          <w:rFonts w:ascii="Times New Roman" w:hAnsi="Times New Roman" w:cs="Times New Roman"/>
          <w:i/>
          <w:iCs/>
          <w:sz w:val="28"/>
          <w:szCs w:val="28"/>
        </w:rPr>
        <w:t xml:space="preserve"> = </w:t>
      </w:r>
      <w:proofErr w:type="spellStart"/>
      <w:r w:rsidRPr="003F3E80">
        <w:rPr>
          <w:rFonts w:ascii="Times New Roman" w:hAnsi="Times New Roman" w:cs="Times New Roman"/>
          <w:i/>
          <w:iCs/>
          <w:sz w:val="28"/>
          <w:szCs w:val="28"/>
        </w:rPr>
        <w:t>propfan</w:t>
      </w:r>
      <w:proofErr w:type="spellEnd"/>
      <w:r w:rsidRPr="003F3E80">
        <w:rPr>
          <w:rFonts w:ascii="Times New Roman" w:hAnsi="Times New Roman" w:cs="Times New Roman"/>
          <w:i/>
          <w:iCs/>
          <w:sz w:val="28"/>
          <w:szCs w:val="28"/>
        </w:rPr>
        <w:t xml:space="preserve"> (</w:t>
      </w:r>
      <w:proofErr w:type="spellStart"/>
      <w:r w:rsidRPr="003F3E80">
        <w:rPr>
          <w:rFonts w:ascii="Times New Roman" w:hAnsi="Times New Roman" w:cs="Times New Roman"/>
          <w:i/>
          <w:iCs/>
          <w:sz w:val="28"/>
          <w:szCs w:val="28"/>
        </w:rPr>
        <w:t>винтовентиляторный</w:t>
      </w:r>
      <w:proofErr w:type="spellEnd"/>
      <w:r w:rsidRPr="003F3E80">
        <w:rPr>
          <w:rFonts w:ascii="Times New Roman" w:hAnsi="Times New Roman" w:cs="Times New Roman"/>
          <w:i/>
          <w:iCs/>
          <w:sz w:val="28"/>
          <w:szCs w:val="28"/>
        </w:rPr>
        <w:t xml:space="preserve"> газотурбинный двигатель)</w:t>
      </w:r>
    </w:p>
    <w:p w:rsidR="009E64A9" w:rsidRPr="003F3E80" w:rsidRDefault="009E64A9" w:rsidP="009E64A9">
      <w:pPr>
        <w:spacing w:after="0" w:line="240" w:lineRule="auto"/>
        <w:jc w:val="both"/>
        <w:rPr>
          <w:rFonts w:ascii="Times New Roman" w:hAnsi="Times New Roman" w:cs="Times New Roman"/>
          <w:sz w:val="28"/>
          <w:szCs w:val="28"/>
        </w:rPr>
      </w:pPr>
    </w:p>
    <w:p w:rsidR="007C2C06" w:rsidRDefault="007C2C06" w:rsidP="009E64A9">
      <w:pPr>
        <w:numPr>
          <w:ilvl w:val="0"/>
          <w:numId w:val="16"/>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b/>
          <w:bCs/>
          <w:sz w:val="28"/>
          <w:szCs w:val="28"/>
        </w:rPr>
        <w:t>Конверсия</w:t>
      </w:r>
      <w:r w:rsidRPr="003F3E80">
        <w:rPr>
          <w:rFonts w:ascii="Times New Roman" w:hAnsi="Times New Roman" w:cs="Times New Roman"/>
          <w:sz w:val="28"/>
          <w:szCs w:val="28"/>
        </w:rPr>
        <w:t xml:space="preserve"> слова или термина, с помощью которой из существующего слова или термина образуется новый термин, относящийся к другой части речи, например:</w:t>
      </w:r>
      <w:r w:rsidRPr="003F3E80">
        <w:rPr>
          <w:rFonts w:ascii="Times New Roman" w:hAnsi="Times New Roman" w:cs="Times New Roman"/>
          <w:sz w:val="28"/>
          <w:szCs w:val="28"/>
        </w:rPr>
        <w:br/>
      </w:r>
      <w:proofErr w:type="spellStart"/>
      <w:r w:rsidRPr="003F3E80">
        <w:rPr>
          <w:rFonts w:ascii="Times New Roman" w:hAnsi="Times New Roman" w:cs="Times New Roman"/>
          <w:sz w:val="28"/>
          <w:szCs w:val="28"/>
        </w:rPr>
        <w:t>to</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know</w:t>
      </w:r>
      <w:proofErr w:type="spellEnd"/>
      <w:r w:rsidRPr="003F3E80">
        <w:rPr>
          <w:rFonts w:ascii="Times New Roman" w:hAnsi="Times New Roman" w:cs="Times New Roman"/>
          <w:sz w:val="28"/>
          <w:szCs w:val="28"/>
        </w:rPr>
        <w:t xml:space="preserve"> + </w:t>
      </w:r>
      <w:proofErr w:type="spellStart"/>
      <w:r w:rsidRPr="003F3E80">
        <w:rPr>
          <w:rFonts w:ascii="Times New Roman" w:hAnsi="Times New Roman" w:cs="Times New Roman"/>
          <w:sz w:val="28"/>
          <w:szCs w:val="28"/>
        </w:rPr>
        <w:t>how</w:t>
      </w:r>
      <w:proofErr w:type="spellEnd"/>
      <w:r w:rsidRPr="003F3E80">
        <w:rPr>
          <w:rFonts w:ascii="Times New Roman" w:hAnsi="Times New Roman" w:cs="Times New Roman"/>
          <w:sz w:val="28"/>
          <w:szCs w:val="28"/>
        </w:rPr>
        <w:t xml:space="preserve"> = </w:t>
      </w:r>
      <w:proofErr w:type="spellStart"/>
      <w:r w:rsidRPr="003F3E80">
        <w:rPr>
          <w:rFonts w:ascii="Times New Roman" w:hAnsi="Times New Roman" w:cs="Times New Roman"/>
          <w:sz w:val="28"/>
          <w:szCs w:val="28"/>
        </w:rPr>
        <w:t>know</w:t>
      </w:r>
      <w:proofErr w:type="spellEnd"/>
      <w:r w:rsidRPr="003F3E80">
        <w:rPr>
          <w:rFonts w:ascii="Times New Roman" w:hAnsi="Times New Roman" w:cs="Times New Roman"/>
          <w:sz w:val="28"/>
          <w:szCs w:val="28"/>
        </w:rPr>
        <w:t xml:space="preserve"> </w:t>
      </w:r>
      <w:proofErr w:type="spellStart"/>
      <w:r w:rsidRPr="003F3E80">
        <w:rPr>
          <w:rFonts w:ascii="Times New Roman" w:hAnsi="Times New Roman" w:cs="Times New Roman"/>
          <w:sz w:val="28"/>
          <w:szCs w:val="28"/>
        </w:rPr>
        <w:t>how</w:t>
      </w:r>
      <w:proofErr w:type="spellEnd"/>
      <w:r w:rsidRPr="003F3E80">
        <w:rPr>
          <w:rFonts w:ascii="Times New Roman" w:hAnsi="Times New Roman" w:cs="Times New Roman"/>
          <w:sz w:val="28"/>
          <w:szCs w:val="28"/>
        </w:rPr>
        <w:t xml:space="preserve"> (технология производства)</w:t>
      </w:r>
    </w:p>
    <w:p w:rsidR="009E64A9" w:rsidRPr="003F3E80" w:rsidRDefault="009E64A9" w:rsidP="009E64A9">
      <w:pPr>
        <w:spacing w:after="0" w:line="240" w:lineRule="auto"/>
        <w:jc w:val="both"/>
        <w:rPr>
          <w:rFonts w:ascii="Times New Roman" w:hAnsi="Times New Roman" w:cs="Times New Roman"/>
          <w:sz w:val="28"/>
          <w:szCs w:val="28"/>
        </w:rPr>
      </w:pPr>
    </w:p>
    <w:p w:rsidR="007C2C06" w:rsidRPr="009E64A9" w:rsidRDefault="007C2C06" w:rsidP="009E64A9">
      <w:pPr>
        <w:numPr>
          <w:ilvl w:val="0"/>
          <w:numId w:val="16"/>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t xml:space="preserve">Прямые </w:t>
      </w:r>
      <w:r w:rsidRPr="003F3E80">
        <w:rPr>
          <w:rFonts w:ascii="Times New Roman" w:hAnsi="Times New Roman" w:cs="Times New Roman"/>
          <w:b/>
          <w:bCs/>
          <w:sz w:val="28"/>
          <w:szCs w:val="28"/>
        </w:rPr>
        <w:t>заимствования</w:t>
      </w:r>
      <w:r w:rsidRPr="003F3E80">
        <w:rPr>
          <w:rFonts w:ascii="Times New Roman" w:hAnsi="Times New Roman" w:cs="Times New Roman"/>
          <w:sz w:val="28"/>
          <w:szCs w:val="28"/>
        </w:rPr>
        <w:t xml:space="preserve"> слов из греческого и латинского языков, </w:t>
      </w:r>
      <w:proofErr w:type="gramStart"/>
      <w:r w:rsidRPr="003F3E80">
        <w:rPr>
          <w:rFonts w:ascii="Times New Roman" w:hAnsi="Times New Roman" w:cs="Times New Roman"/>
          <w:sz w:val="28"/>
          <w:szCs w:val="28"/>
        </w:rPr>
        <w:t>например</w:t>
      </w:r>
      <w:proofErr w:type="gramEnd"/>
      <w:r w:rsidRPr="003F3E80">
        <w:rPr>
          <w:rFonts w:ascii="Times New Roman" w:hAnsi="Times New Roman" w:cs="Times New Roman"/>
          <w:sz w:val="28"/>
          <w:szCs w:val="28"/>
        </w:rPr>
        <w:t xml:space="preserve">: </w:t>
      </w:r>
      <w:proofErr w:type="spellStart"/>
      <w:r w:rsidRPr="003F3E80">
        <w:rPr>
          <w:rFonts w:ascii="Times New Roman" w:hAnsi="Times New Roman" w:cs="Times New Roman"/>
          <w:i/>
          <w:iCs/>
          <w:sz w:val="28"/>
          <w:szCs w:val="28"/>
        </w:rPr>
        <w:t>locus</w:t>
      </w:r>
      <w:proofErr w:type="spellEnd"/>
      <w:r w:rsidRPr="003F3E80">
        <w:rPr>
          <w:rFonts w:ascii="Times New Roman" w:hAnsi="Times New Roman" w:cs="Times New Roman"/>
          <w:i/>
          <w:iCs/>
          <w:sz w:val="28"/>
          <w:szCs w:val="28"/>
        </w:rPr>
        <w:t xml:space="preserve"> (геометрическое место точек); </w:t>
      </w:r>
      <w:proofErr w:type="spellStart"/>
      <w:r w:rsidRPr="003F3E80">
        <w:rPr>
          <w:rFonts w:ascii="Times New Roman" w:hAnsi="Times New Roman" w:cs="Times New Roman"/>
          <w:i/>
          <w:iCs/>
          <w:sz w:val="28"/>
          <w:szCs w:val="28"/>
        </w:rPr>
        <w:t>versus</w:t>
      </w:r>
      <w:proofErr w:type="spellEnd"/>
      <w:r w:rsidRPr="003F3E80">
        <w:rPr>
          <w:rFonts w:ascii="Times New Roman" w:hAnsi="Times New Roman" w:cs="Times New Roman"/>
          <w:i/>
          <w:iCs/>
          <w:sz w:val="28"/>
          <w:szCs w:val="28"/>
        </w:rPr>
        <w:t xml:space="preserve"> (в зависимости от, как функция какого-либо аргумента)</w:t>
      </w:r>
    </w:p>
    <w:p w:rsidR="009E64A9" w:rsidRPr="003F3E80" w:rsidRDefault="009E64A9" w:rsidP="009E64A9">
      <w:pPr>
        <w:spacing w:after="0" w:line="240" w:lineRule="auto"/>
        <w:jc w:val="both"/>
        <w:rPr>
          <w:rFonts w:ascii="Times New Roman" w:hAnsi="Times New Roman" w:cs="Times New Roman"/>
          <w:sz w:val="28"/>
          <w:szCs w:val="28"/>
        </w:rPr>
      </w:pPr>
    </w:p>
    <w:p w:rsidR="007C2C06" w:rsidRDefault="007C2C06" w:rsidP="009E64A9">
      <w:pPr>
        <w:numPr>
          <w:ilvl w:val="0"/>
          <w:numId w:val="16"/>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b/>
          <w:bCs/>
          <w:sz w:val="28"/>
          <w:szCs w:val="28"/>
        </w:rPr>
        <w:t>Комбинация двух или более из перечисленный выше способов</w:t>
      </w:r>
      <w:r w:rsidRPr="003F3E80">
        <w:rPr>
          <w:rFonts w:ascii="Times New Roman" w:hAnsi="Times New Roman" w:cs="Times New Roman"/>
          <w:sz w:val="28"/>
          <w:szCs w:val="28"/>
        </w:rPr>
        <w:t xml:space="preserve">. Так, например, рассмотренный выше термин </w:t>
      </w:r>
      <w:proofErr w:type="spellStart"/>
      <w:r w:rsidRPr="003F3E80">
        <w:rPr>
          <w:rFonts w:ascii="Times New Roman" w:hAnsi="Times New Roman" w:cs="Times New Roman"/>
          <w:i/>
          <w:iCs/>
          <w:sz w:val="28"/>
          <w:szCs w:val="28"/>
        </w:rPr>
        <w:t>know</w:t>
      </w:r>
      <w:proofErr w:type="spellEnd"/>
      <w:r w:rsidRPr="003F3E80">
        <w:rPr>
          <w:rFonts w:ascii="Times New Roman" w:hAnsi="Times New Roman" w:cs="Times New Roman"/>
          <w:i/>
          <w:iCs/>
          <w:sz w:val="28"/>
          <w:szCs w:val="28"/>
        </w:rPr>
        <w:t xml:space="preserve"> </w:t>
      </w:r>
      <w:proofErr w:type="spellStart"/>
      <w:r w:rsidRPr="003F3E80">
        <w:rPr>
          <w:rFonts w:ascii="Times New Roman" w:hAnsi="Times New Roman" w:cs="Times New Roman"/>
          <w:i/>
          <w:iCs/>
          <w:sz w:val="28"/>
          <w:szCs w:val="28"/>
        </w:rPr>
        <w:t>how</w:t>
      </w:r>
      <w:proofErr w:type="spellEnd"/>
      <w:r w:rsidRPr="003F3E80">
        <w:rPr>
          <w:rFonts w:ascii="Times New Roman" w:hAnsi="Times New Roman" w:cs="Times New Roman"/>
          <w:sz w:val="28"/>
          <w:szCs w:val="28"/>
        </w:rPr>
        <w:t xml:space="preserve"> образован с помощью словосложения и конверсии.</w:t>
      </w:r>
    </w:p>
    <w:p w:rsidR="009E64A9" w:rsidRPr="003F3E80" w:rsidRDefault="009E64A9" w:rsidP="009E64A9">
      <w:pPr>
        <w:spacing w:after="0" w:line="240" w:lineRule="auto"/>
        <w:jc w:val="both"/>
        <w:rPr>
          <w:rFonts w:ascii="Times New Roman" w:hAnsi="Times New Roman" w:cs="Times New Roman"/>
          <w:sz w:val="28"/>
          <w:szCs w:val="28"/>
        </w:rPr>
      </w:pPr>
    </w:p>
    <w:p w:rsidR="007C2C06" w:rsidRPr="003F3E80" w:rsidRDefault="007C2C06" w:rsidP="009E64A9">
      <w:pPr>
        <w:numPr>
          <w:ilvl w:val="0"/>
          <w:numId w:val="16"/>
        </w:numPr>
        <w:spacing w:after="0" w:line="240" w:lineRule="auto"/>
        <w:ind w:left="0" w:firstLine="0"/>
        <w:jc w:val="both"/>
        <w:rPr>
          <w:rFonts w:ascii="Times New Roman" w:hAnsi="Times New Roman" w:cs="Times New Roman"/>
          <w:sz w:val="28"/>
          <w:szCs w:val="28"/>
        </w:rPr>
      </w:pPr>
      <w:r w:rsidRPr="003F3E80">
        <w:rPr>
          <w:rFonts w:ascii="Times New Roman" w:hAnsi="Times New Roman" w:cs="Times New Roman"/>
          <w:sz w:val="28"/>
          <w:szCs w:val="28"/>
        </w:rPr>
        <w:lastRenderedPageBreak/>
        <w:t xml:space="preserve">Образование сложных терминологических групп путем </w:t>
      </w:r>
      <w:r w:rsidRPr="003F3E80">
        <w:rPr>
          <w:rFonts w:ascii="Times New Roman" w:hAnsi="Times New Roman" w:cs="Times New Roman"/>
          <w:b/>
          <w:bCs/>
          <w:sz w:val="28"/>
          <w:szCs w:val="28"/>
        </w:rPr>
        <w:t>добавления уточняющих левых и правых (предложных) определений</w:t>
      </w:r>
      <w:r w:rsidRPr="003F3E80">
        <w:rPr>
          <w:rFonts w:ascii="Times New Roman" w:hAnsi="Times New Roman" w:cs="Times New Roman"/>
          <w:sz w:val="28"/>
          <w:szCs w:val="28"/>
        </w:rPr>
        <w:t xml:space="preserve"> к исходному термину.</w:t>
      </w:r>
    </w:p>
    <w:p w:rsidR="007C2C06" w:rsidRDefault="007C2C06" w:rsidP="009E64A9">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Несмотря на то, что большинство новых научных терминов появляется в результате образования сложных терминологических групп, наибольшие трудности вызывает дешифровка словарно необеспеченных однословных терминов.</w:t>
      </w:r>
    </w:p>
    <w:p w:rsidR="009E64A9" w:rsidRPr="003F3E80" w:rsidRDefault="009E64A9" w:rsidP="009E64A9">
      <w:pPr>
        <w:spacing w:after="0" w:line="240" w:lineRule="auto"/>
        <w:jc w:val="both"/>
        <w:rPr>
          <w:rFonts w:ascii="Times New Roman" w:hAnsi="Times New Roman" w:cs="Times New Roman"/>
          <w:sz w:val="28"/>
          <w:szCs w:val="28"/>
        </w:rPr>
      </w:pPr>
    </w:p>
    <w:p w:rsidR="007C2C06" w:rsidRPr="003F3E80" w:rsidRDefault="007C2C06" w:rsidP="003F3E80">
      <w:pPr>
        <w:spacing w:after="0" w:line="240" w:lineRule="auto"/>
        <w:jc w:val="both"/>
        <w:rPr>
          <w:rFonts w:ascii="Times New Roman" w:hAnsi="Times New Roman" w:cs="Times New Roman"/>
          <w:b/>
          <w:bCs/>
          <w:sz w:val="28"/>
          <w:szCs w:val="28"/>
        </w:rPr>
      </w:pPr>
      <w:r w:rsidRPr="003F3E80">
        <w:rPr>
          <w:rFonts w:ascii="Times New Roman" w:hAnsi="Times New Roman" w:cs="Times New Roman"/>
          <w:b/>
          <w:bCs/>
          <w:sz w:val="28"/>
          <w:szCs w:val="28"/>
        </w:rPr>
        <w:t>Префиксация</w:t>
      </w:r>
    </w:p>
    <w:p w:rsidR="007C2C06" w:rsidRPr="003F3E80" w:rsidRDefault="007C2C06" w:rsidP="003F3E80">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Для успешного проведения дешифровки новых терминов переводчик должен хорошо представлять себе общие принципы терминообразования, знать некоторый минимум латинских и греческих корней, суффиксов и префиксов, которые наиболее активно участвуют в процессах терминообразования, и обладать определенными навыками практического применения этих знаний.</w:t>
      </w:r>
    </w:p>
    <w:p w:rsidR="007C2C06" w:rsidRPr="00B44EF4" w:rsidRDefault="007C2C06" w:rsidP="003F3E80">
      <w:pPr>
        <w:spacing w:after="0" w:line="240" w:lineRule="auto"/>
        <w:jc w:val="both"/>
        <w:rPr>
          <w:rFonts w:ascii="Times New Roman" w:hAnsi="Times New Roman" w:cs="Times New Roman"/>
          <w:sz w:val="28"/>
          <w:szCs w:val="28"/>
          <w:lang w:val="en-US"/>
        </w:rPr>
      </w:pPr>
      <w:r w:rsidRPr="003F3E80">
        <w:rPr>
          <w:rFonts w:ascii="Times New Roman" w:hAnsi="Times New Roman" w:cs="Times New Roman"/>
          <w:sz w:val="28"/>
          <w:szCs w:val="28"/>
        </w:rPr>
        <w:t>Префикс</w:t>
      </w:r>
      <w:r w:rsidR="00672EC3" w:rsidRPr="003F3E80">
        <w:rPr>
          <w:rFonts w:ascii="Times New Roman" w:hAnsi="Times New Roman" w:cs="Times New Roman"/>
          <w:sz w:val="28"/>
          <w:szCs w:val="28"/>
        </w:rPr>
        <w:t>ы</w:t>
      </w:r>
      <w:r w:rsidRPr="003F3E80">
        <w:rPr>
          <w:rFonts w:ascii="Times New Roman" w:hAnsi="Times New Roman" w:cs="Times New Roman"/>
          <w:sz w:val="28"/>
          <w:szCs w:val="28"/>
          <w:lang w:val="en-US"/>
        </w:rPr>
        <w:t xml:space="preserve"> </w:t>
      </w:r>
      <w:r w:rsidRPr="003F3E80">
        <w:rPr>
          <w:rFonts w:ascii="Times New Roman" w:hAnsi="Times New Roman" w:cs="Times New Roman"/>
          <w:i/>
          <w:iCs/>
          <w:sz w:val="28"/>
          <w:szCs w:val="28"/>
          <w:lang w:val="en-US"/>
        </w:rPr>
        <w:t>pre</w:t>
      </w:r>
      <w:r w:rsidRPr="003F3E80">
        <w:rPr>
          <w:rFonts w:ascii="Times New Roman" w:hAnsi="Times New Roman" w:cs="Times New Roman"/>
          <w:sz w:val="28"/>
          <w:szCs w:val="28"/>
          <w:lang w:val="en-US"/>
        </w:rPr>
        <w:t xml:space="preserve"> </w:t>
      </w:r>
      <w:r w:rsidRPr="003F3E80">
        <w:rPr>
          <w:rFonts w:ascii="Times New Roman" w:hAnsi="Times New Roman" w:cs="Times New Roman"/>
          <w:i/>
          <w:iCs/>
          <w:sz w:val="28"/>
          <w:szCs w:val="28"/>
          <w:lang w:val="en-US"/>
        </w:rPr>
        <w:t>de</w:t>
      </w:r>
      <w:r w:rsidRPr="003F3E80">
        <w:rPr>
          <w:rFonts w:ascii="Times New Roman" w:hAnsi="Times New Roman" w:cs="Times New Roman"/>
          <w:sz w:val="28"/>
          <w:szCs w:val="28"/>
          <w:lang w:val="en-US"/>
        </w:rPr>
        <w:t xml:space="preserve"> </w:t>
      </w:r>
      <w:r w:rsidRPr="003F3E80">
        <w:rPr>
          <w:rFonts w:ascii="Times New Roman" w:hAnsi="Times New Roman" w:cs="Times New Roman"/>
          <w:i/>
          <w:iCs/>
          <w:sz w:val="28"/>
          <w:szCs w:val="28"/>
          <w:lang w:val="en-US"/>
        </w:rPr>
        <w:t>inter</w:t>
      </w:r>
      <w:r w:rsidRPr="003F3E80">
        <w:rPr>
          <w:rFonts w:ascii="Times New Roman" w:hAnsi="Times New Roman" w:cs="Times New Roman"/>
          <w:sz w:val="28"/>
          <w:szCs w:val="28"/>
          <w:lang w:val="en-US"/>
        </w:rPr>
        <w:t xml:space="preserve"> </w:t>
      </w:r>
      <w:r w:rsidRPr="003F3E80">
        <w:rPr>
          <w:rFonts w:ascii="Times New Roman" w:hAnsi="Times New Roman" w:cs="Times New Roman"/>
          <w:i/>
          <w:iCs/>
          <w:sz w:val="28"/>
          <w:szCs w:val="28"/>
          <w:lang w:val="en-US"/>
        </w:rPr>
        <w:t>un</w:t>
      </w:r>
      <w:r w:rsidRPr="003F3E80">
        <w:rPr>
          <w:rFonts w:ascii="Times New Roman" w:hAnsi="Times New Roman" w:cs="Times New Roman"/>
          <w:sz w:val="28"/>
          <w:szCs w:val="28"/>
          <w:lang w:val="en-US"/>
        </w:rPr>
        <w:t xml:space="preserve"> </w:t>
      </w:r>
      <w:r w:rsidRPr="003F3E80">
        <w:rPr>
          <w:rFonts w:ascii="Times New Roman" w:hAnsi="Times New Roman" w:cs="Times New Roman"/>
          <w:i/>
          <w:iCs/>
          <w:sz w:val="28"/>
          <w:szCs w:val="28"/>
          <w:lang w:val="en-US"/>
        </w:rPr>
        <w:t>re</w:t>
      </w:r>
      <w:r w:rsidRPr="003F3E80">
        <w:rPr>
          <w:rFonts w:ascii="Times New Roman" w:hAnsi="Times New Roman" w:cs="Times New Roman"/>
          <w:sz w:val="28"/>
          <w:szCs w:val="28"/>
          <w:lang w:val="en-US"/>
        </w:rPr>
        <w:t xml:space="preserve"> </w:t>
      </w:r>
      <w:r w:rsidRPr="003F3E80">
        <w:rPr>
          <w:rFonts w:ascii="Times New Roman" w:hAnsi="Times New Roman" w:cs="Times New Roman"/>
          <w:i/>
          <w:iCs/>
          <w:sz w:val="28"/>
          <w:szCs w:val="28"/>
          <w:lang w:val="en-US"/>
        </w:rPr>
        <w:t>Trans</w:t>
      </w:r>
      <w:r w:rsidRPr="003F3E80">
        <w:rPr>
          <w:rFonts w:ascii="Times New Roman" w:hAnsi="Times New Roman" w:cs="Times New Roman"/>
          <w:sz w:val="28"/>
          <w:szCs w:val="28"/>
          <w:lang w:val="en-US"/>
        </w:rPr>
        <w:t xml:space="preserve"> </w:t>
      </w:r>
      <w:r w:rsidRPr="003F3E80">
        <w:rPr>
          <w:rFonts w:ascii="Times New Roman" w:hAnsi="Times New Roman" w:cs="Times New Roman"/>
          <w:i/>
          <w:iCs/>
          <w:sz w:val="28"/>
          <w:szCs w:val="28"/>
          <w:lang w:val="en-US"/>
        </w:rPr>
        <w:t>pro</w:t>
      </w:r>
      <w:r w:rsidRPr="003F3E80">
        <w:rPr>
          <w:rFonts w:ascii="Times New Roman" w:hAnsi="Times New Roman" w:cs="Times New Roman"/>
          <w:sz w:val="28"/>
          <w:szCs w:val="28"/>
          <w:lang w:val="en-US"/>
        </w:rPr>
        <w:t xml:space="preserve"> </w:t>
      </w:r>
      <w:r w:rsidRPr="003F3E80">
        <w:rPr>
          <w:rFonts w:ascii="Times New Roman" w:hAnsi="Times New Roman" w:cs="Times New Roman"/>
          <w:i/>
          <w:iCs/>
          <w:sz w:val="28"/>
          <w:szCs w:val="28"/>
          <w:lang w:val="en-US"/>
        </w:rPr>
        <w:t>non</w:t>
      </w:r>
      <w:r w:rsidRPr="003F3E80">
        <w:rPr>
          <w:rFonts w:ascii="Times New Roman" w:hAnsi="Times New Roman" w:cs="Times New Roman"/>
          <w:sz w:val="28"/>
          <w:szCs w:val="28"/>
          <w:lang w:val="en-US"/>
        </w:rPr>
        <w:t xml:space="preserve"> </w:t>
      </w:r>
      <w:proofErr w:type="spellStart"/>
      <w:r w:rsidRPr="003F3E80">
        <w:rPr>
          <w:rFonts w:ascii="Times New Roman" w:hAnsi="Times New Roman" w:cs="Times New Roman"/>
          <w:i/>
          <w:iCs/>
          <w:sz w:val="28"/>
          <w:szCs w:val="28"/>
          <w:lang w:val="en-US"/>
        </w:rPr>
        <w:t>mis</w:t>
      </w:r>
      <w:proofErr w:type="spellEnd"/>
      <w:r w:rsidRPr="003F3E80">
        <w:rPr>
          <w:rFonts w:ascii="Times New Roman" w:hAnsi="Times New Roman" w:cs="Times New Roman"/>
          <w:sz w:val="28"/>
          <w:szCs w:val="28"/>
          <w:lang w:val="en-US"/>
        </w:rPr>
        <w:t xml:space="preserve"> </w:t>
      </w:r>
      <w:proofErr w:type="spellStart"/>
      <w:r w:rsidRPr="003F3E80">
        <w:rPr>
          <w:rFonts w:ascii="Times New Roman" w:hAnsi="Times New Roman" w:cs="Times New Roman"/>
          <w:i/>
          <w:iCs/>
          <w:sz w:val="28"/>
          <w:szCs w:val="28"/>
          <w:lang w:val="en-US"/>
        </w:rPr>
        <w:t>ob</w:t>
      </w:r>
      <w:proofErr w:type="spellEnd"/>
      <w:r w:rsidRPr="003F3E80">
        <w:rPr>
          <w:rFonts w:ascii="Times New Roman" w:hAnsi="Times New Roman" w:cs="Times New Roman"/>
          <w:sz w:val="28"/>
          <w:szCs w:val="28"/>
          <w:lang w:val="en-US"/>
        </w:rPr>
        <w:t xml:space="preserve">, </w:t>
      </w:r>
      <w:r w:rsidRPr="003F3E80">
        <w:rPr>
          <w:rFonts w:ascii="Times New Roman" w:hAnsi="Times New Roman" w:cs="Times New Roman"/>
          <w:i/>
          <w:iCs/>
          <w:sz w:val="28"/>
          <w:szCs w:val="28"/>
          <w:lang w:val="en-US"/>
        </w:rPr>
        <w:t>ex</w:t>
      </w:r>
      <w:r w:rsidRPr="003F3E80">
        <w:rPr>
          <w:rFonts w:ascii="Times New Roman" w:hAnsi="Times New Roman" w:cs="Times New Roman"/>
          <w:sz w:val="28"/>
          <w:szCs w:val="28"/>
          <w:lang w:val="en-US"/>
        </w:rPr>
        <w:t xml:space="preserve"> </w:t>
      </w:r>
      <w:r w:rsidRPr="003F3E80">
        <w:rPr>
          <w:rFonts w:ascii="Times New Roman" w:hAnsi="Times New Roman" w:cs="Times New Roman"/>
          <w:i/>
          <w:iCs/>
          <w:sz w:val="28"/>
          <w:szCs w:val="28"/>
          <w:lang w:val="en-US"/>
        </w:rPr>
        <w:t>dis</w:t>
      </w:r>
      <w:r w:rsidRPr="003F3E80">
        <w:rPr>
          <w:rFonts w:ascii="Times New Roman" w:hAnsi="Times New Roman" w:cs="Times New Roman"/>
          <w:sz w:val="28"/>
          <w:szCs w:val="28"/>
          <w:lang w:val="en-US"/>
        </w:rPr>
        <w:t xml:space="preserve"> </w:t>
      </w:r>
      <w:r w:rsidRPr="003F3E80">
        <w:rPr>
          <w:rFonts w:ascii="Times New Roman" w:hAnsi="Times New Roman" w:cs="Times New Roman"/>
          <w:i/>
          <w:iCs/>
          <w:sz w:val="28"/>
          <w:szCs w:val="28"/>
          <w:lang w:val="en-US"/>
        </w:rPr>
        <w:t>In</w:t>
      </w:r>
      <w:r w:rsidRPr="003F3E80">
        <w:rPr>
          <w:rFonts w:ascii="Times New Roman" w:hAnsi="Times New Roman" w:cs="Times New Roman"/>
          <w:sz w:val="28"/>
          <w:szCs w:val="28"/>
          <w:lang w:val="en-US"/>
        </w:rPr>
        <w:t xml:space="preserve"> com </w:t>
      </w:r>
      <w:r w:rsidRPr="003F3E80">
        <w:rPr>
          <w:rFonts w:ascii="Times New Roman" w:hAnsi="Times New Roman" w:cs="Times New Roman"/>
          <w:i/>
          <w:iCs/>
          <w:sz w:val="28"/>
          <w:szCs w:val="28"/>
          <w:lang w:val="en-US"/>
        </w:rPr>
        <w:t>sub</w:t>
      </w:r>
      <w:r w:rsidRPr="003F3E80">
        <w:rPr>
          <w:rFonts w:ascii="Times New Roman" w:hAnsi="Times New Roman" w:cs="Times New Roman"/>
          <w:sz w:val="28"/>
          <w:szCs w:val="28"/>
          <w:lang w:val="en-US"/>
        </w:rPr>
        <w:t xml:space="preserve"> </w:t>
      </w:r>
      <w:r w:rsidRPr="003F3E80">
        <w:rPr>
          <w:rFonts w:ascii="Times New Roman" w:hAnsi="Times New Roman" w:cs="Times New Roman"/>
          <w:i/>
          <w:iCs/>
          <w:sz w:val="28"/>
          <w:szCs w:val="28"/>
          <w:lang w:val="en-US"/>
        </w:rPr>
        <w:t>ad</w:t>
      </w:r>
      <w:r w:rsidRPr="003F3E80">
        <w:rPr>
          <w:rFonts w:ascii="Times New Roman" w:hAnsi="Times New Roman" w:cs="Times New Roman"/>
          <w:sz w:val="28"/>
          <w:szCs w:val="28"/>
          <w:lang w:val="en-US"/>
        </w:rPr>
        <w:t xml:space="preserve"> </w:t>
      </w:r>
    </w:p>
    <w:p w:rsidR="009E64A9" w:rsidRPr="00B44EF4" w:rsidRDefault="009E64A9" w:rsidP="003F3E80">
      <w:pPr>
        <w:spacing w:after="0" w:line="240" w:lineRule="auto"/>
        <w:jc w:val="both"/>
        <w:rPr>
          <w:rFonts w:ascii="Times New Roman" w:hAnsi="Times New Roman" w:cs="Times New Roman"/>
          <w:sz w:val="28"/>
          <w:szCs w:val="28"/>
          <w:lang w:val="en-US"/>
        </w:rPr>
      </w:pPr>
    </w:p>
    <w:p w:rsidR="007C2C06" w:rsidRPr="003F3E80" w:rsidRDefault="007C2C06" w:rsidP="003F3E80">
      <w:pPr>
        <w:spacing w:after="0" w:line="240" w:lineRule="auto"/>
        <w:jc w:val="both"/>
        <w:rPr>
          <w:rFonts w:ascii="Times New Roman" w:hAnsi="Times New Roman" w:cs="Times New Roman"/>
          <w:b/>
          <w:bCs/>
          <w:i/>
          <w:iCs/>
          <w:sz w:val="28"/>
          <w:szCs w:val="28"/>
        </w:rPr>
      </w:pPr>
      <w:r w:rsidRPr="003F3E80">
        <w:rPr>
          <w:rFonts w:ascii="Times New Roman" w:hAnsi="Times New Roman" w:cs="Times New Roman"/>
          <w:b/>
          <w:bCs/>
          <w:i/>
          <w:iCs/>
          <w:sz w:val="28"/>
          <w:szCs w:val="28"/>
        </w:rPr>
        <w:t>Суффиксация</w:t>
      </w:r>
    </w:p>
    <w:p w:rsidR="007C2C06" w:rsidRPr="003F3E80" w:rsidRDefault="007C2C06" w:rsidP="003F3E80">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 xml:space="preserve">Помимо </w:t>
      </w:r>
      <w:proofErr w:type="spellStart"/>
      <w:r w:rsidRPr="003F3E80">
        <w:rPr>
          <w:rFonts w:ascii="Times New Roman" w:hAnsi="Times New Roman" w:cs="Times New Roman"/>
          <w:sz w:val="28"/>
          <w:szCs w:val="28"/>
        </w:rPr>
        <w:t>префиксационных</w:t>
      </w:r>
      <w:proofErr w:type="spellEnd"/>
      <w:r w:rsidRPr="003F3E80">
        <w:rPr>
          <w:rFonts w:ascii="Times New Roman" w:hAnsi="Times New Roman" w:cs="Times New Roman"/>
          <w:sz w:val="28"/>
          <w:szCs w:val="28"/>
        </w:rPr>
        <w:t xml:space="preserve"> способов терминообразования, новые термины могут быть также образованы с помощью </w:t>
      </w:r>
      <w:proofErr w:type="spellStart"/>
      <w:r w:rsidRPr="003F3E80">
        <w:rPr>
          <w:rFonts w:ascii="Times New Roman" w:hAnsi="Times New Roman" w:cs="Times New Roman"/>
          <w:sz w:val="28"/>
          <w:szCs w:val="28"/>
        </w:rPr>
        <w:t>суффиксационных</w:t>
      </w:r>
      <w:proofErr w:type="spellEnd"/>
      <w:r w:rsidRPr="003F3E80">
        <w:rPr>
          <w:rFonts w:ascii="Times New Roman" w:hAnsi="Times New Roman" w:cs="Times New Roman"/>
          <w:sz w:val="28"/>
          <w:szCs w:val="28"/>
        </w:rPr>
        <w:t xml:space="preserve"> способов, при которых терминообразующие суффиксы добавляются справа от корневого слова. С помощью суффиксации могут быть образованы новые термины или слова, выполняющие в предложении роль существительного, наречия или глагола.</w:t>
      </w:r>
    </w:p>
    <w:p w:rsidR="007C2C06" w:rsidRPr="003F3E80" w:rsidRDefault="007C2C06" w:rsidP="003F3E80">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Суффикс</w:t>
      </w:r>
      <w:r w:rsidRPr="003F3E80">
        <w:rPr>
          <w:rFonts w:ascii="Times New Roman" w:hAnsi="Times New Roman" w:cs="Times New Roman"/>
          <w:sz w:val="28"/>
          <w:szCs w:val="28"/>
        </w:rPr>
        <w:tab/>
      </w:r>
      <w:r w:rsidRPr="003F3E80">
        <w:rPr>
          <w:rFonts w:ascii="Times New Roman" w:hAnsi="Times New Roman" w:cs="Times New Roman"/>
          <w:sz w:val="28"/>
          <w:szCs w:val="28"/>
        </w:rPr>
        <w:tab/>
        <w:t>Исходное слово</w:t>
      </w:r>
      <w:r w:rsidRPr="003F3E80">
        <w:rPr>
          <w:rFonts w:ascii="Times New Roman" w:hAnsi="Times New Roman" w:cs="Times New Roman"/>
          <w:sz w:val="28"/>
          <w:szCs w:val="28"/>
        </w:rPr>
        <w:tab/>
      </w:r>
      <w:r w:rsidRPr="003F3E80">
        <w:rPr>
          <w:rFonts w:ascii="Times New Roman" w:hAnsi="Times New Roman" w:cs="Times New Roman"/>
          <w:sz w:val="28"/>
          <w:szCs w:val="28"/>
        </w:rPr>
        <w:tab/>
      </w:r>
      <w:r w:rsidRPr="003F3E80">
        <w:rPr>
          <w:rFonts w:ascii="Times New Roman" w:hAnsi="Times New Roman" w:cs="Times New Roman"/>
          <w:sz w:val="28"/>
          <w:szCs w:val="28"/>
        </w:rPr>
        <w:tab/>
      </w:r>
      <w:r w:rsidRPr="003F3E80">
        <w:rPr>
          <w:rFonts w:ascii="Times New Roman" w:hAnsi="Times New Roman" w:cs="Times New Roman"/>
          <w:sz w:val="28"/>
          <w:szCs w:val="28"/>
        </w:rPr>
        <w:tab/>
        <w:t>Образуемый термин</w:t>
      </w:r>
    </w:p>
    <w:p w:rsidR="007C2C06" w:rsidRPr="003F3E80" w:rsidRDefault="007C2C06" w:rsidP="003F3E80">
      <w:pPr>
        <w:spacing w:after="0" w:line="240" w:lineRule="auto"/>
        <w:jc w:val="both"/>
        <w:rPr>
          <w:rFonts w:ascii="Times New Roman" w:hAnsi="Times New Roman" w:cs="Times New Roman"/>
          <w:i/>
          <w:iCs/>
          <w:sz w:val="28"/>
          <w:szCs w:val="28"/>
        </w:rPr>
      </w:pPr>
      <w:r w:rsidRPr="003F3E80">
        <w:rPr>
          <w:rFonts w:ascii="Times New Roman" w:hAnsi="Times New Roman" w:cs="Times New Roman"/>
          <w:i/>
          <w:iCs/>
          <w:sz w:val="28"/>
          <w:szCs w:val="28"/>
        </w:rPr>
        <w:t>существительные, обозначающие лицо, механизм или агрегат, производящие определенное действие</w:t>
      </w:r>
    </w:p>
    <w:p w:rsidR="007C2C06" w:rsidRPr="003F3E80" w:rsidRDefault="007C2C06" w:rsidP="003F3E80">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u w:val="single"/>
        </w:rPr>
        <w:t>-</w:t>
      </w:r>
      <w:proofErr w:type="spellStart"/>
      <w:r w:rsidRPr="003F3E80">
        <w:rPr>
          <w:rFonts w:ascii="Times New Roman" w:hAnsi="Times New Roman" w:cs="Times New Roman"/>
          <w:sz w:val="28"/>
          <w:szCs w:val="28"/>
          <w:u w:val="single"/>
          <w:lang w:val="en-US"/>
        </w:rPr>
        <w:t>er</w:t>
      </w:r>
      <w:proofErr w:type="spellEnd"/>
      <w:r w:rsidRPr="003F3E80">
        <w:rPr>
          <w:rFonts w:ascii="Times New Roman" w:hAnsi="Times New Roman" w:cs="Times New Roman"/>
          <w:sz w:val="28"/>
          <w:szCs w:val="28"/>
          <w:u w:val="single"/>
        </w:rPr>
        <w:t>-</w:t>
      </w:r>
      <w:r w:rsidRPr="003F3E80">
        <w:rPr>
          <w:rFonts w:ascii="Times New Roman" w:hAnsi="Times New Roman" w:cs="Times New Roman"/>
          <w:sz w:val="28"/>
          <w:szCs w:val="28"/>
          <w:u w:val="single"/>
          <w:lang w:val="en-US"/>
        </w:rPr>
        <w:t>or</w:t>
      </w:r>
      <w:r w:rsidRPr="003F3E80">
        <w:rPr>
          <w:rFonts w:ascii="Times New Roman" w:hAnsi="Times New Roman" w:cs="Times New Roman"/>
          <w:sz w:val="28"/>
          <w:szCs w:val="28"/>
          <w:u w:val="single"/>
        </w:rPr>
        <w:tab/>
        <w:t>-</w:t>
      </w:r>
      <w:proofErr w:type="spellStart"/>
      <w:r w:rsidRPr="003F3E80">
        <w:rPr>
          <w:rFonts w:ascii="Times New Roman" w:hAnsi="Times New Roman" w:cs="Times New Roman"/>
          <w:sz w:val="28"/>
          <w:szCs w:val="28"/>
          <w:u w:val="single"/>
          <w:lang w:val="en-US"/>
        </w:rPr>
        <w:t>ent</w:t>
      </w:r>
      <w:proofErr w:type="spellEnd"/>
      <w:r w:rsidRPr="003F3E80">
        <w:rPr>
          <w:rFonts w:ascii="Times New Roman" w:hAnsi="Times New Roman" w:cs="Times New Roman"/>
          <w:sz w:val="28"/>
          <w:szCs w:val="28"/>
        </w:rPr>
        <w:tab/>
        <w:t>-</w:t>
      </w:r>
      <w:r w:rsidRPr="003F3E80">
        <w:rPr>
          <w:rFonts w:ascii="Times New Roman" w:hAnsi="Times New Roman" w:cs="Times New Roman"/>
          <w:sz w:val="28"/>
          <w:szCs w:val="28"/>
          <w:lang w:val="en-US"/>
        </w:rPr>
        <w:t>ant</w:t>
      </w:r>
      <w:r w:rsidRPr="003F3E80">
        <w:rPr>
          <w:rFonts w:ascii="Times New Roman" w:hAnsi="Times New Roman" w:cs="Times New Roman"/>
          <w:sz w:val="28"/>
          <w:szCs w:val="28"/>
        </w:rPr>
        <w:tab/>
      </w:r>
    </w:p>
    <w:p w:rsidR="007C2C06" w:rsidRPr="003F3E80" w:rsidRDefault="007C2C06" w:rsidP="003F3E80">
      <w:pPr>
        <w:spacing w:after="0" w:line="240" w:lineRule="auto"/>
        <w:jc w:val="both"/>
        <w:rPr>
          <w:rFonts w:ascii="Times New Roman" w:hAnsi="Times New Roman" w:cs="Times New Roman"/>
          <w:i/>
          <w:iCs/>
          <w:sz w:val="28"/>
          <w:szCs w:val="28"/>
        </w:rPr>
      </w:pPr>
      <w:r w:rsidRPr="003F3E80">
        <w:rPr>
          <w:rFonts w:ascii="Times New Roman" w:hAnsi="Times New Roman" w:cs="Times New Roman"/>
          <w:i/>
          <w:iCs/>
          <w:sz w:val="28"/>
          <w:szCs w:val="28"/>
        </w:rPr>
        <w:t>существительные, выражающие некоторые понятия</w:t>
      </w:r>
    </w:p>
    <w:p w:rsidR="00672EC3" w:rsidRPr="003F3E80" w:rsidRDefault="007C2C06" w:rsidP="003F3E80">
      <w:pPr>
        <w:spacing w:after="0" w:line="240" w:lineRule="auto"/>
        <w:jc w:val="both"/>
        <w:rPr>
          <w:rFonts w:ascii="Times New Roman" w:hAnsi="Times New Roman" w:cs="Times New Roman"/>
          <w:sz w:val="28"/>
          <w:szCs w:val="28"/>
          <w:lang w:val="en-US"/>
        </w:rPr>
      </w:pPr>
      <w:r w:rsidRPr="003F3E80">
        <w:rPr>
          <w:rFonts w:ascii="Times New Roman" w:hAnsi="Times New Roman" w:cs="Times New Roman"/>
          <w:sz w:val="28"/>
          <w:szCs w:val="28"/>
          <w:lang w:val="en-US"/>
        </w:rPr>
        <w:t>-ion</w:t>
      </w:r>
      <w:r w:rsidRPr="003F3E80">
        <w:rPr>
          <w:rFonts w:ascii="Times New Roman" w:hAnsi="Times New Roman" w:cs="Times New Roman"/>
          <w:sz w:val="28"/>
          <w:szCs w:val="28"/>
          <w:lang w:val="en-US"/>
        </w:rPr>
        <w:tab/>
        <w:t>-</w:t>
      </w:r>
      <w:proofErr w:type="spellStart"/>
      <w:r w:rsidRPr="003F3E80">
        <w:rPr>
          <w:rFonts w:ascii="Times New Roman" w:hAnsi="Times New Roman" w:cs="Times New Roman"/>
          <w:sz w:val="28"/>
          <w:szCs w:val="28"/>
          <w:lang w:val="en-US"/>
        </w:rPr>
        <w:t>ation</w:t>
      </w:r>
      <w:proofErr w:type="spellEnd"/>
      <w:r w:rsidRPr="003F3E80">
        <w:rPr>
          <w:rFonts w:ascii="Times New Roman" w:hAnsi="Times New Roman" w:cs="Times New Roman"/>
          <w:sz w:val="28"/>
          <w:szCs w:val="28"/>
          <w:lang w:val="en-US"/>
        </w:rPr>
        <w:tab/>
        <w:t>-</w:t>
      </w:r>
      <w:proofErr w:type="spellStart"/>
      <w:r w:rsidRPr="003F3E80">
        <w:rPr>
          <w:rFonts w:ascii="Times New Roman" w:hAnsi="Times New Roman" w:cs="Times New Roman"/>
          <w:sz w:val="28"/>
          <w:szCs w:val="28"/>
          <w:lang w:val="en-US"/>
        </w:rPr>
        <w:t>ment</w:t>
      </w:r>
      <w:proofErr w:type="spellEnd"/>
      <w:r w:rsidRPr="003F3E80">
        <w:rPr>
          <w:rFonts w:ascii="Times New Roman" w:hAnsi="Times New Roman" w:cs="Times New Roman"/>
          <w:sz w:val="28"/>
          <w:szCs w:val="28"/>
          <w:lang w:val="en-US"/>
        </w:rPr>
        <w:tab/>
        <w:t>-</w:t>
      </w:r>
      <w:proofErr w:type="spellStart"/>
      <w:r w:rsidRPr="003F3E80">
        <w:rPr>
          <w:rFonts w:ascii="Times New Roman" w:hAnsi="Times New Roman" w:cs="Times New Roman"/>
          <w:sz w:val="28"/>
          <w:szCs w:val="28"/>
          <w:lang w:val="en-US"/>
        </w:rPr>
        <w:t>ure</w:t>
      </w:r>
      <w:proofErr w:type="spellEnd"/>
      <w:r w:rsidRPr="003F3E80">
        <w:rPr>
          <w:rFonts w:ascii="Times New Roman" w:hAnsi="Times New Roman" w:cs="Times New Roman"/>
          <w:sz w:val="28"/>
          <w:szCs w:val="28"/>
          <w:lang w:val="en-US"/>
        </w:rPr>
        <w:t>-age-</w:t>
      </w:r>
      <w:proofErr w:type="spellStart"/>
      <w:r w:rsidRPr="003F3E80">
        <w:rPr>
          <w:rFonts w:ascii="Times New Roman" w:hAnsi="Times New Roman" w:cs="Times New Roman"/>
          <w:sz w:val="28"/>
          <w:szCs w:val="28"/>
          <w:lang w:val="en-US"/>
        </w:rPr>
        <w:t>ence</w:t>
      </w:r>
      <w:proofErr w:type="spellEnd"/>
      <w:r w:rsidRPr="003F3E80">
        <w:rPr>
          <w:rFonts w:ascii="Times New Roman" w:hAnsi="Times New Roman" w:cs="Times New Roman"/>
          <w:sz w:val="28"/>
          <w:szCs w:val="28"/>
          <w:lang w:val="en-US"/>
        </w:rPr>
        <w:tab/>
        <w:t>-</w:t>
      </w:r>
      <w:proofErr w:type="spellStart"/>
      <w:r w:rsidRPr="003F3E80">
        <w:rPr>
          <w:rFonts w:ascii="Times New Roman" w:hAnsi="Times New Roman" w:cs="Times New Roman"/>
          <w:sz w:val="28"/>
          <w:szCs w:val="28"/>
          <w:lang w:val="en-US"/>
        </w:rPr>
        <w:t>ance</w:t>
      </w:r>
      <w:proofErr w:type="spellEnd"/>
      <w:r w:rsidRPr="003F3E80">
        <w:rPr>
          <w:rFonts w:ascii="Times New Roman" w:hAnsi="Times New Roman" w:cs="Times New Roman"/>
          <w:sz w:val="28"/>
          <w:szCs w:val="28"/>
          <w:lang w:val="en-US"/>
        </w:rPr>
        <w:tab/>
        <w:t>-</w:t>
      </w:r>
      <w:proofErr w:type="spellStart"/>
      <w:r w:rsidRPr="003F3E80">
        <w:rPr>
          <w:rFonts w:ascii="Times New Roman" w:hAnsi="Times New Roman" w:cs="Times New Roman"/>
          <w:sz w:val="28"/>
          <w:szCs w:val="28"/>
          <w:lang w:val="en-US"/>
        </w:rPr>
        <w:t>ing</w:t>
      </w:r>
      <w:proofErr w:type="spellEnd"/>
      <w:r w:rsidRPr="003F3E80">
        <w:rPr>
          <w:rFonts w:ascii="Times New Roman" w:hAnsi="Times New Roman" w:cs="Times New Roman"/>
          <w:sz w:val="28"/>
          <w:szCs w:val="28"/>
          <w:lang w:val="en-US"/>
        </w:rPr>
        <w:tab/>
      </w:r>
    </w:p>
    <w:p w:rsidR="007C2C06" w:rsidRPr="003F3E80" w:rsidRDefault="007C2C06" w:rsidP="003F3E80">
      <w:pPr>
        <w:spacing w:after="0" w:line="240" w:lineRule="auto"/>
        <w:jc w:val="both"/>
        <w:rPr>
          <w:rFonts w:ascii="Times New Roman" w:hAnsi="Times New Roman" w:cs="Times New Roman"/>
          <w:i/>
          <w:iCs/>
          <w:sz w:val="28"/>
          <w:szCs w:val="28"/>
        </w:rPr>
      </w:pPr>
      <w:r w:rsidRPr="003F3E80">
        <w:rPr>
          <w:rFonts w:ascii="Times New Roman" w:hAnsi="Times New Roman" w:cs="Times New Roman"/>
          <w:i/>
          <w:iCs/>
          <w:sz w:val="28"/>
          <w:szCs w:val="28"/>
        </w:rPr>
        <w:t>отвлеченные существительные, образующиеся от прилагательных</w:t>
      </w:r>
    </w:p>
    <w:p w:rsidR="00672EC3" w:rsidRPr="003F3E80" w:rsidRDefault="007C2C06" w:rsidP="003F3E80">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w:t>
      </w:r>
      <w:r w:rsidRPr="003F3E80">
        <w:rPr>
          <w:rFonts w:ascii="Times New Roman" w:hAnsi="Times New Roman" w:cs="Times New Roman"/>
          <w:sz w:val="28"/>
          <w:szCs w:val="28"/>
          <w:lang w:val="en-US"/>
        </w:rPr>
        <w:t>ism</w:t>
      </w:r>
      <w:r w:rsidRPr="003F3E80">
        <w:rPr>
          <w:rFonts w:ascii="Times New Roman" w:hAnsi="Times New Roman" w:cs="Times New Roman"/>
          <w:sz w:val="28"/>
          <w:szCs w:val="28"/>
        </w:rPr>
        <w:tab/>
        <w:t>-</w:t>
      </w:r>
      <w:r w:rsidRPr="003F3E80">
        <w:rPr>
          <w:rFonts w:ascii="Times New Roman" w:hAnsi="Times New Roman" w:cs="Times New Roman"/>
          <w:sz w:val="28"/>
          <w:szCs w:val="28"/>
          <w:lang w:val="en-US"/>
        </w:rPr>
        <w:t>ty</w:t>
      </w:r>
      <w:r w:rsidRPr="003F3E80">
        <w:rPr>
          <w:rFonts w:ascii="Times New Roman" w:hAnsi="Times New Roman" w:cs="Times New Roman"/>
          <w:sz w:val="28"/>
          <w:szCs w:val="28"/>
        </w:rPr>
        <w:tab/>
        <w:t>-</w:t>
      </w:r>
      <w:proofErr w:type="spellStart"/>
      <w:r w:rsidRPr="003F3E80">
        <w:rPr>
          <w:rFonts w:ascii="Times New Roman" w:hAnsi="Times New Roman" w:cs="Times New Roman"/>
          <w:sz w:val="28"/>
          <w:szCs w:val="28"/>
          <w:lang w:val="en-US"/>
        </w:rPr>
        <w:t>ity</w:t>
      </w:r>
      <w:proofErr w:type="spellEnd"/>
      <w:r w:rsidRPr="003F3E80">
        <w:rPr>
          <w:rFonts w:ascii="Times New Roman" w:hAnsi="Times New Roman" w:cs="Times New Roman"/>
          <w:sz w:val="28"/>
          <w:szCs w:val="28"/>
        </w:rPr>
        <w:tab/>
        <w:t>-</w:t>
      </w:r>
      <w:r w:rsidRPr="003F3E80">
        <w:rPr>
          <w:rFonts w:ascii="Times New Roman" w:hAnsi="Times New Roman" w:cs="Times New Roman"/>
          <w:sz w:val="28"/>
          <w:szCs w:val="28"/>
          <w:lang w:val="en-US"/>
        </w:rPr>
        <w:t>ness</w:t>
      </w:r>
      <w:r w:rsidRPr="003F3E80">
        <w:rPr>
          <w:rFonts w:ascii="Times New Roman" w:hAnsi="Times New Roman" w:cs="Times New Roman"/>
          <w:sz w:val="28"/>
          <w:szCs w:val="28"/>
        </w:rPr>
        <w:tab/>
        <w:t>-</w:t>
      </w:r>
      <w:proofErr w:type="spellStart"/>
      <w:r w:rsidRPr="003F3E80">
        <w:rPr>
          <w:rFonts w:ascii="Times New Roman" w:hAnsi="Times New Roman" w:cs="Times New Roman"/>
          <w:sz w:val="28"/>
          <w:szCs w:val="28"/>
          <w:lang w:val="en-US"/>
        </w:rPr>
        <w:t>ency</w:t>
      </w:r>
      <w:proofErr w:type="spellEnd"/>
      <w:r w:rsidRPr="003F3E80">
        <w:rPr>
          <w:rFonts w:ascii="Times New Roman" w:hAnsi="Times New Roman" w:cs="Times New Roman"/>
          <w:sz w:val="28"/>
          <w:szCs w:val="28"/>
        </w:rPr>
        <w:tab/>
        <w:t>-</w:t>
      </w:r>
      <w:proofErr w:type="spellStart"/>
      <w:r w:rsidRPr="003F3E80">
        <w:rPr>
          <w:rFonts w:ascii="Times New Roman" w:hAnsi="Times New Roman" w:cs="Times New Roman"/>
          <w:sz w:val="28"/>
          <w:szCs w:val="28"/>
        </w:rPr>
        <w:t>ancy</w:t>
      </w:r>
      <w:proofErr w:type="spellEnd"/>
      <w:r w:rsidRPr="003F3E80">
        <w:rPr>
          <w:rFonts w:ascii="Times New Roman" w:hAnsi="Times New Roman" w:cs="Times New Roman"/>
          <w:sz w:val="28"/>
          <w:szCs w:val="28"/>
        </w:rPr>
        <w:tab/>
      </w:r>
    </w:p>
    <w:p w:rsidR="007C2C06" w:rsidRPr="003F3E80" w:rsidRDefault="007C2C06" w:rsidP="003F3E80">
      <w:pPr>
        <w:spacing w:after="0" w:line="240" w:lineRule="auto"/>
        <w:jc w:val="both"/>
        <w:rPr>
          <w:rFonts w:ascii="Times New Roman" w:hAnsi="Times New Roman" w:cs="Times New Roman"/>
          <w:i/>
          <w:iCs/>
          <w:sz w:val="28"/>
          <w:szCs w:val="28"/>
        </w:rPr>
      </w:pPr>
      <w:r w:rsidRPr="003F3E80">
        <w:rPr>
          <w:rFonts w:ascii="Times New Roman" w:hAnsi="Times New Roman" w:cs="Times New Roman"/>
          <w:i/>
          <w:iCs/>
          <w:sz w:val="28"/>
          <w:szCs w:val="28"/>
        </w:rPr>
        <w:t>прилагательные, образуемые от глаголов, играющие роль левых определений</w:t>
      </w:r>
    </w:p>
    <w:p w:rsidR="007C2C06" w:rsidRPr="003F3E80" w:rsidRDefault="007C2C06" w:rsidP="003F3E80">
      <w:pPr>
        <w:spacing w:after="0" w:line="240" w:lineRule="auto"/>
        <w:jc w:val="both"/>
        <w:rPr>
          <w:rFonts w:ascii="Times New Roman" w:hAnsi="Times New Roman" w:cs="Times New Roman"/>
          <w:sz w:val="28"/>
          <w:szCs w:val="28"/>
          <w:lang w:val="en-US"/>
        </w:rPr>
      </w:pPr>
      <w:r w:rsidRPr="003F3E80">
        <w:rPr>
          <w:rFonts w:ascii="Times New Roman" w:hAnsi="Times New Roman" w:cs="Times New Roman"/>
          <w:sz w:val="28"/>
          <w:szCs w:val="28"/>
          <w:lang w:val="en-US"/>
        </w:rPr>
        <w:t>-</w:t>
      </w:r>
      <w:proofErr w:type="spellStart"/>
      <w:r w:rsidRPr="003F3E80">
        <w:rPr>
          <w:rFonts w:ascii="Times New Roman" w:hAnsi="Times New Roman" w:cs="Times New Roman"/>
          <w:sz w:val="28"/>
          <w:szCs w:val="28"/>
          <w:lang w:val="en-US"/>
        </w:rPr>
        <w:t>ive</w:t>
      </w:r>
      <w:proofErr w:type="spellEnd"/>
      <w:r w:rsidRPr="003F3E80">
        <w:rPr>
          <w:rFonts w:ascii="Times New Roman" w:hAnsi="Times New Roman" w:cs="Times New Roman"/>
          <w:sz w:val="28"/>
          <w:szCs w:val="28"/>
          <w:lang w:val="en-US"/>
        </w:rPr>
        <w:tab/>
        <w:t>-able</w:t>
      </w:r>
      <w:r w:rsidRPr="003F3E80">
        <w:rPr>
          <w:rFonts w:ascii="Times New Roman" w:hAnsi="Times New Roman" w:cs="Times New Roman"/>
          <w:sz w:val="28"/>
          <w:szCs w:val="28"/>
          <w:lang w:val="en-US"/>
        </w:rPr>
        <w:tab/>
        <w:t>-</w:t>
      </w:r>
      <w:proofErr w:type="spellStart"/>
      <w:r w:rsidRPr="003F3E80">
        <w:rPr>
          <w:rFonts w:ascii="Times New Roman" w:hAnsi="Times New Roman" w:cs="Times New Roman"/>
          <w:sz w:val="28"/>
          <w:szCs w:val="28"/>
          <w:lang w:val="en-US"/>
        </w:rPr>
        <w:t>ible</w:t>
      </w:r>
      <w:proofErr w:type="spellEnd"/>
      <w:r w:rsidRPr="003F3E80">
        <w:rPr>
          <w:rFonts w:ascii="Times New Roman" w:hAnsi="Times New Roman" w:cs="Times New Roman"/>
          <w:sz w:val="28"/>
          <w:szCs w:val="28"/>
          <w:lang w:val="en-US"/>
        </w:rPr>
        <w:tab/>
        <w:t>-</w:t>
      </w:r>
      <w:proofErr w:type="spellStart"/>
      <w:r w:rsidRPr="003F3E80">
        <w:rPr>
          <w:rFonts w:ascii="Times New Roman" w:hAnsi="Times New Roman" w:cs="Times New Roman"/>
          <w:sz w:val="28"/>
          <w:szCs w:val="28"/>
          <w:lang w:val="en-US"/>
        </w:rPr>
        <w:t>uble</w:t>
      </w:r>
      <w:proofErr w:type="spellEnd"/>
      <w:r w:rsidRPr="003F3E80">
        <w:rPr>
          <w:rFonts w:ascii="Times New Roman" w:hAnsi="Times New Roman" w:cs="Times New Roman"/>
          <w:sz w:val="28"/>
          <w:szCs w:val="28"/>
          <w:lang w:val="en-US"/>
        </w:rPr>
        <w:tab/>
        <w:t>-</w:t>
      </w:r>
      <w:proofErr w:type="spellStart"/>
      <w:r w:rsidRPr="003F3E80">
        <w:rPr>
          <w:rFonts w:ascii="Times New Roman" w:hAnsi="Times New Roman" w:cs="Times New Roman"/>
          <w:sz w:val="28"/>
          <w:szCs w:val="28"/>
          <w:lang w:val="en-US"/>
        </w:rPr>
        <w:t>ent</w:t>
      </w:r>
      <w:proofErr w:type="spellEnd"/>
      <w:r w:rsidRPr="003F3E80">
        <w:rPr>
          <w:rFonts w:ascii="Times New Roman" w:hAnsi="Times New Roman" w:cs="Times New Roman"/>
          <w:sz w:val="28"/>
          <w:szCs w:val="28"/>
          <w:lang w:val="en-US"/>
        </w:rPr>
        <w:tab/>
        <w:t>-ant</w:t>
      </w:r>
      <w:r w:rsidRPr="003F3E80">
        <w:rPr>
          <w:rFonts w:ascii="Times New Roman" w:hAnsi="Times New Roman" w:cs="Times New Roman"/>
          <w:sz w:val="28"/>
          <w:szCs w:val="28"/>
          <w:lang w:val="en-US"/>
        </w:rPr>
        <w:tab/>
      </w:r>
    </w:p>
    <w:p w:rsidR="007C2C06" w:rsidRPr="003F3E80" w:rsidRDefault="007C2C06" w:rsidP="003F3E80">
      <w:pPr>
        <w:spacing w:after="0" w:line="240" w:lineRule="auto"/>
        <w:jc w:val="both"/>
        <w:rPr>
          <w:rFonts w:ascii="Times New Roman" w:hAnsi="Times New Roman" w:cs="Times New Roman"/>
          <w:i/>
          <w:iCs/>
          <w:sz w:val="28"/>
          <w:szCs w:val="28"/>
        </w:rPr>
      </w:pPr>
      <w:r w:rsidRPr="003F3E80">
        <w:rPr>
          <w:rFonts w:ascii="Times New Roman" w:hAnsi="Times New Roman" w:cs="Times New Roman"/>
          <w:i/>
          <w:iCs/>
          <w:sz w:val="28"/>
          <w:szCs w:val="28"/>
        </w:rPr>
        <w:t>прилагательные, образуемые от существительных, играющие роль левых определений</w:t>
      </w:r>
    </w:p>
    <w:p w:rsidR="007C2C06" w:rsidRPr="00AB132A" w:rsidRDefault="007C2C06" w:rsidP="003F3E80">
      <w:pPr>
        <w:spacing w:after="0" w:line="240" w:lineRule="auto"/>
        <w:jc w:val="both"/>
        <w:rPr>
          <w:rFonts w:ascii="Times New Roman" w:hAnsi="Times New Roman" w:cs="Times New Roman"/>
          <w:sz w:val="28"/>
          <w:szCs w:val="28"/>
          <w:lang w:val="en-US"/>
        </w:rPr>
      </w:pPr>
      <w:r w:rsidRPr="003F3E80">
        <w:rPr>
          <w:rFonts w:ascii="Times New Roman" w:hAnsi="Times New Roman" w:cs="Times New Roman"/>
          <w:sz w:val="28"/>
          <w:szCs w:val="28"/>
          <w:lang w:val="en-US"/>
        </w:rPr>
        <w:t>-y</w:t>
      </w:r>
      <w:r w:rsidRPr="003F3E80">
        <w:rPr>
          <w:rFonts w:ascii="Times New Roman" w:hAnsi="Times New Roman" w:cs="Times New Roman"/>
          <w:sz w:val="28"/>
          <w:szCs w:val="28"/>
          <w:lang w:val="en-US"/>
        </w:rPr>
        <w:tab/>
        <w:t>-al</w:t>
      </w:r>
      <w:r w:rsidRPr="003F3E80">
        <w:rPr>
          <w:rFonts w:ascii="Times New Roman" w:hAnsi="Times New Roman" w:cs="Times New Roman"/>
          <w:sz w:val="28"/>
          <w:szCs w:val="28"/>
          <w:lang w:val="en-US"/>
        </w:rPr>
        <w:tab/>
        <w:t>-</w:t>
      </w:r>
      <w:proofErr w:type="spellStart"/>
      <w:r w:rsidRPr="003F3E80">
        <w:rPr>
          <w:rFonts w:ascii="Times New Roman" w:hAnsi="Times New Roman" w:cs="Times New Roman"/>
          <w:sz w:val="28"/>
          <w:szCs w:val="28"/>
          <w:lang w:val="en-US"/>
        </w:rPr>
        <w:t>ic</w:t>
      </w:r>
      <w:proofErr w:type="spellEnd"/>
      <w:r w:rsidRPr="003F3E80">
        <w:rPr>
          <w:rFonts w:ascii="Times New Roman" w:hAnsi="Times New Roman" w:cs="Times New Roman"/>
          <w:sz w:val="28"/>
          <w:szCs w:val="28"/>
          <w:lang w:val="en-US"/>
        </w:rPr>
        <w:tab/>
        <w:t>-</w:t>
      </w:r>
      <w:proofErr w:type="spellStart"/>
      <w:r w:rsidRPr="003F3E80">
        <w:rPr>
          <w:rFonts w:ascii="Times New Roman" w:hAnsi="Times New Roman" w:cs="Times New Roman"/>
          <w:sz w:val="28"/>
          <w:szCs w:val="28"/>
          <w:lang w:val="en-US"/>
        </w:rPr>
        <w:t>ical</w:t>
      </w:r>
      <w:proofErr w:type="spellEnd"/>
      <w:r w:rsidRPr="003F3E80">
        <w:rPr>
          <w:rFonts w:ascii="Times New Roman" w:hAnsi="Times New Roman" w:cs="Times New Roman"/>
          <w:sz w:val="28"/>
          <w:szCs w:val="28"/>
          <w:lang w:val="en-US"/>
        </w:rPr>
        <w:tab/>
        <w:t>-</w:t>
      </w:r>
      <w:proofErr w:type="spellStart"/>
      <w:r w:rsidRPr="003F3E80">
        <w:rPr>
          <w:rFonts w:ascii="Times New Roman" w:hAnsi="Times New Roman" w:cs="Times New Roman"/>
          <w:sz w:val="28"/>
          <w:szCs w:val="28"/>
          <w:lang w:val="en-US"/>
        </w:rPr>
        <w:t>ous</w:t>
      </w:r>
      <w:proofErr w:type="spellEnd"/>
      <w:r w:rsidRPr="003F3E80">
        <w:rPr>
          <w:rFonts w:ascii="Times New Roman" w:hAnsi="Times New Roman" w:cs="Times New Roman"/>
          <w:sz w:val="28"/>
          <w:szCs w:val="28"/>
          <w:lang w:val="en-US"/>
        </w:rPr>
        <w:tab/>
        <w:t>-</w:t>
      </w:r>
      <w:proofErr w:type="spellStart"/>
      <w:r w:rsidRPr="003F3E80">
        <w:rPr>
          <w:rFonts w:ascii="Times New Roman" w:hAnsi="Times New Roman" w:cs="Times New Roman"/>
          <w:sz w:val="28"/>
          <w:szCs w:val="28"/>
          <w:lang w:val="en-US"/>
        </w:rPr>
        <w:t>ious</w:t>
      </w:r>
      <w:proofErr w:type="spellEnd"/>
      <w:r w:rsidRPr="003F3E80">
        <w:rPr>
          <w:rFonts w:ascii="Times New Roman" w:hAnsi="Times New Roman" w:cs="Times New Roman"/>
          <w:sz w:val="28"/>
          <w:szCs w:val="28"/>
          <w:lang w:val="en-US"/>
        </w:rPr>
        <w:tab/>
        <w:t>-</w:t>
      </w:r>
      <w:proofErr w:type="spellStart"/>
      <w:r w:rsidRPr="003F3E80">
        <w:rPr>
          <w:rFonts w:ascii="Times New Roman" w:hAnsi="Times New Roman" w:cs="Times New Roman"/>
          <w:sz w:val="28"/>
          <w:szCs w:val="28"/>
          <w:lang w:val="en-US"/>
        </w:rPr>
        <w:t>ful</w:t>
      </w:r>
      <w:proofErr w:type="spellEnd"/>
      <w:r w:rsidRPr="003F3E80">
        <w:rPr>
          <w:rFonts w:ascii="Times New Roman" w:hAnsi="Times New Roman" w:cs="Times New Roman"/>
          <w:sz w:val="28"/>
          <w:szCs w:val="28"/>
          <w:lang w:val="en-US"/>
        </w:rPr>
        <w:tab/>
        <w:t>-less</w:t>
      </w:r>
      <w:r w:rsidRPr="003F3E80">
        <w:rPr>
          <w:rFonts w:ascii="Times New Roman" w:hAnsi="Times New Roman" w:cs="Times New Roman"/>
          <w:sz w:val="28"/>
          <w:szCs w:val="28"/>
          <w:lang w:val="en-US"/>
        </w:rPr>
        <w:tab/>
        <w:t>-proof</w:t>
      </w:r>
      <w:r w:rsidRPr="003F3E80">
        <w:rPr>
          <w:rFonts w:ascii="Times New Roman" w:hAnsi="Times New Roman" w:cs="Times New Roman"/>
          <w:sz w:val="28"/>
          <w:szCs w:val="28"/>
          <w:lang w:val="en-US"/>
        </w:rPr>
        <w:tab/>
        <w:t>-</w:t>
      </w:r>
      <w:proofErr w:type="spellStart"/>
      <w:r w:rsidRPr="003F3E80">
        <w:rPr>
          <w:rFonts w:ascii="Times New Roman" w:hAnsi="Times New Roman" w:cs="Times New Roman"/>
          <w:sz w:val="28"/>
          <w:szCs w:val="28"/>
          <w:lang w:val="en-US"/>
        </w:rPr>
        <w:t>ar</w:t>
      </w:r>
      <w:proofErr w:type="spellEnd"/>
      <w:r w:rsidRPr="003F3E80">
        <w:rPr>
          <w:rFonts w:ascii="Times New Roman" w:hAnsi="Times New Roman" w:cs="Times New Roman"/>
          <w:sz w:val="28"/>
          <w:szCs w:val="28"/>
          <w:lang w:val="en-US"/>
        </w:rPr>
        <w:tab/>
        <w:t>-</w:t>
      </w:r>
      <w:proofErr w:type="spellStart"/>
      <w:r w:rsidRPr="003F3E80">
        <w:rPr>
          <w:rFonts w:ascii="Times New Roman" w:hAnsi="Times New Roman" w:cs="Times New Roman"/>
          <w:sz w:val="28"/>
          <w:szCs w:val="28"/>
          <w:lang w:val="en-US"/>
        </w:rPr>
        <w:t>ary</w:t>
      </w:r>
      <w:proofErr w:type="spellEnd"/>
      <w:r w:rsidRPr="003F3E80">
        <w:rPr>
          <w:rFonts w:ascii="Times New Roman" w:hAnsi="Times New Roman" w:cs="Times New Roman"/>
          <w:sz w:val="28"/>
          <w:szCs w:val="28"/>
          <w:lang w:val="en-US"/>
        </w:rPr>
        <w:tab/>
      </w:r>
      <w:r w:rsidRPr="003F3E80">
        <w:rPr>
          <w:rFonts w:ascii="Times New Roman" w:hAnsi="Times New Roman" w:cs="Times New Roman"/>
          <w:sz w:val="28"/>
          <w:szCs w:val="28"/>
          <w:lang w:val="en-US"/>
        </w:rPr>
        <w:tab/>
      </w:r>
    </w:p>
    <w:p w:rsidR="00AF1A31" w:rsidRPr="00AB132A" w:rsidRDefault="00AF1A31" w:rsidP="003F3E80">
      <w:pPr>
        <w:spacing w:after="0" w:line="240" w:lineRule="auto"/>
        <w:jc w:val="both"/>
        <w:rPr>
          <w:rFonts w:ascii="Times New Roman" w:hAnsi="Times New Roman" w:cs="Times New Roman"/>
          <w:sz w:val="28"/>
          <w:szCs w:val="28"/>
          <w:lang w:val="en-US"/>
        </w:rPr>
      </w:pPr>
    </w:p>
    <w:p w:rsidR="007C2C06" w:rsidRPr="003F3E80" w:rsidRDefault="007C2C06" w:rsidP="003F3E80">
      <w:pPr>
        <w:spacing w:after="0" w:line="240" w:lineRule="auto"/>
        <w:jc w:val="both"/>
        <w:rPr>
          <w:rFonts w:ascii="Times New Roman" w:hAnsi="Times New Roman" w:cs="Times New Roman"/>
          <w:b/>
          <w:bCs/>
          <w:sz w:val="28"/>
          <w:szCs w:val="28"/>
        </w:rPr>
      </w:pPr>
      <w:r w:rsidRPr="003F3E80">
        <w:rPr>
          <w:rFonts w:ascii="Times New Roman" w:hAnsi="Times New Roman" w:cs="Times New Roman"/>
          <w:b/>
          <w:bCs/>
          <w:sz w:val="28"/>
          <w:szCs w:val="28"/>
        </w:rPr>
        <w:t>Заимствование</w:t>
      </w:r>
    </w:p>
    <w:p w:rsidR="007C2C06" w:rsidRPr="003F3E80" w:rsidRDefault="007C2C06"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Помимо сдвигов значения термина за счет присоединения терминообразующих префиксов и суффиксов слева и справа от корневого слова, новые термины могут также создаваться путем прямых заимствований из других языков, большей частью из латинского и греческого.</w:t>
      </w:r>
    </w:p>
    <w:p w:rsidR="007C2C06" w:rsidRPr="003F3E80" w:rsidRDefault="007C2C06" w:rsidP="003F3E80">
      <w:pPr>
        <w:spacing w:after="0" w:line="240" w:lineRule="auto"/>
        <w:jc w:val="both"/>
        <w:rPr>
          <w:rFonts w:ascii="Times New Roman" w:hAnsi="Times New Roman" w:cs="Times New Roman"/>
          <w:i/>
          <w:iCs/>
          <w:sz w:val="28"/>
          <w:szCs w:val="28"/>
        </w:rPr>
      </w:pPr>
      <w:proofErr w:type="spellStart"/>
      <w:r w:rsidRPr="003F3E80">
        <w:rPr>
          <w:rFonts w:ascii="Times New Roman" w:hAnsi="Times New Roman" w:cs="Times New Roman"/>
          <w:i/>
          <w:iCs/>
          <w:sz w:val="28"/>
          <w:szCs w:val="28"/>
        </w:rPr>
        <w:t>differential</w:t>
      </w:r>
      <w:proofErr w:type="spellEnd"/>
      <w:r w:rsidRPr="003F3E80">
        <w:rPr>
          <w:rFonts w:ascii="Times New Roman" w:hAnsi="Times New Roman" w:cs="Times New Roman"/>
          <w:i/>
          <w:iCs/>
          <w:sz w:val="28"/>
          <w:szCs w:val="28"/>
        </w:rPr>
        <w:t xml:space="preserve"> </w:t>
      </w:r>
      <w:proofErr w:type="spellStart"/>
      <w:r w:rsidRPr="003F3E80">
        <w:rPr>
          <w:rFonts w:ascii="Times New Roman" w:hAnsi="Times New Roman" w:cs="Times New Roman"/>
          <w:i/>
          <w:iCs/>
          <w:sz w:val="28"/>
          <w:szCs w:val="28"/>
        </w:rPr>
        <w:t>calculus</w:t>
      </w:r>
      <w:proofErr w:type="spellEnd"/>
      <w:r w:rsidRPr="003F3E80">
        <w:rPr>
          <w:rFonts w:ascii="Times New Roman" w:hAnsi="Times New Roman" w:cs="Times New Roman"/>
          <w:i/>
          <w:iCs/>
          <w:sz w:val="28"/>
          <w:szCs w:val="28"/>
        </w:rPr>
        <w:t xml:space="preserve"> – дифференциальное исчисление</w:t>
      </w:r>
    </w:p>
    <w:p w:rsidR="007C2C06" w:rsidRPr="003F3E80" w:rsidRDefault="007C2C06" w:rsidP="003F3E80">
      <w:pPr>
        <w:spacing w:after="0" w:line="240" w:lineRule="auto"/>
        <w:jc w:val="both"/>
        <w:rPr>
          <w:rFonts w:ascii="Times New Roman" w:hAnsi="Times New Roman" w:cs="Times New Roman"/>
          <w:i/>
          <w:iCs/>
          <w:sz w:val="28"/>
          <w:szCs w:val="28"/>
        </w:rPr>
      </w:pPr>
      <w:proofErr w:type="spellStart"/>
      <w:r w:rsidRPr="003F3E80">
        <w:rPr>
          <w:rFonts w:ascii="Times New Roman" w:hAnsi="Times New Roman" w:cs="Times New Roman"/>
          <w:i/>
          <w:iCs/>
          <w:sz w:val="28"/>
          <w:szCs w:val="28"/>
        </w:rPr>
        <w:t>integral</w:t>
      </w:r>
      <w:proofErr w:type="spellEnd"/>
      <w:r w:rsidRPr="003F3E80">
        <w:rPr>
          <w:rFonts w:ascii="Times New Roman" w:hAnsi="Times New Roman" w:cs="Times New Roman"/>
          <w:i/>
          <w:iCs/>
          <w:sz w:val="28"/>
          <w:szCs w:val="28"/>
        </w:rPr>
        <w:t xml:space="preserve"> </w:t>
      </w:r>
      <w:proofErr w:type="spellStart"/>
      <w:r w:rsidRPr="003F3E80">
        <w:rPr>
          <w:rFonts w:ascii="Times New Roman" w:hAnsi="Times New Roman" w:cs="Times New Roman"/>
          <w:i/>
          <w:iCs/>
          <w:sz w:val="28"/>
          <w:szCs w:val="28"/>
        </w:rPr>
        <w:t>calculus</w:t>
      </w:r>
      <w:proofErr w:type="spellEnd"/>
      <w:r w:rsidRPr="003F3E80">
        <w:rPr>
          <w:rFonts w:ascii="Times New Roman" w:hAnsi="Times New Roman" w:cs="Times New Roman"/>
          <w:i/>
          <w:iCs/>
          <w:sz w:val="28"/>
          <w:szCs w:val="28"/>
        </w:rPr>
        <w:t xml:space="preserve"> – интегральное исчисление</w:t>
      </w:r>
    </w:p>
    <w:p w:rsidR="007C2C06" w:rsidRPr="003F3E80" w:rsidRDefault="007C2C06" w:rsidP="003F3E80">
      <w:pPr>
        <w:spacing w:after="0" w:line="240" w:lineRule="auto"/>
        <w:jc w:val="both"/>
        <w:rPr>
          <w:rFonts w:ascii="Times New Roman" w:hAnsi="Times New Roman" w:cs="Times New Roman"/>
          <w:i/>
          <w:iCs/>
          <w:sz w:val="28"/>
          <w:szCs w:val="28"/>
        </w:rPr>
      </w:pPr>
      <w:proofErr w:type="spellStart"/>
      <w:r w:rsidRPr="003F3E80">
        <w:rPr>
          <w:rFonts w:ascii="Times New Roman" w:hAnsi="Times New Roman" w:cs="Times New Roman"/>
          <w:i/>
          <w:iCs/>
          <w:sz w:val="28"/>
          <w:szCs w:val="28"/>
        </w:rPr>
        <w:t>to</w:t>
      </w:r>
      <w:proofErr w:type="spellEnd"/>
      <w:r w:rsidRPr="003F3E80">
        <w:rPr>
          <w:rFonts w:ascii="Times New Roman" w:hAnsi="Times New Roman" w:cs="Times New Roman"/>
          <w:i/>
          <w:iCs/>
          <w:sz w:val="28"/>
          <w:szCs w:val="28"/>
        </w:rPr>
        <w:t xml:space="preserve"> </w:t>
      </w:r>
      <w:proofErr w:type="spellStart"/>
      <w:r w:rsidRPr="003F3E80">
        <w:rPr>
          <w:rFonts w:ascii="Times New Roman" w:hAnsi="Times New Roman" w:cs="Times New Roman"/>
          <w:i/>
          <w:iCs/>
          <w:sz w:val="28"/>
          <w:szCs w:val="28"/>
        </w:rPr>
        <w:t>calculate</w:t>
      </w:r>
      <w:proofErr w:type="spellEnd"/>
      <w:r w:rsidRPr="003F3E80">
        <w:rPr>
          <w:rFonts w:ascii="Times New Roman" w:hAnsi="Times New Roman" w:cs="Times New Roman"/>
          <w:i/>
          <w:iCs/>
          <w:sz w:val="28"/>
          <w:szCs w:val="28"/>
        </w:rPr>
        <w:t xml:space="preserve"> – вычислять</w:t>
      </w:r>
    </w:p>
    <w:p w:rsidR="00AF1A31" w:rsidRPr="003F3E80" w:rsidRDefault="00AF1A31" w:rsidP="003F3E80">
      <w:pPr>
        <w:spacing w:after="0" w:line="240" w:lineRule="auto"/>
        <w:jc w:val="both"/>
        <w:rPr>
          <w:rFonts w:ascii="Times New Roman" w:hAnsi="Times New Roman" w:cs="Times New Roman"/>
          <w:sz w:val="28"/>
          <w:szCs w:val="28"/>
        </w:rPr>
      </w:pPr>
    </w:p>
    <w:p w:rsidR="007C2C06" w:rsidRPr="003F3E80" w:rsidRDefault="007C2C06" w:rsidP="003F3E80">
      <w:pPr>
        <w:spacing w:after="0" w:line="240" w:lineRule="auto"/>
        <w:jc w:val="both"/>
        <w:rPr>
          <w:rFonts w:ascii="Times New Roman" w:hAnsi="Times New Roman" w:cs="Times New Roman"/>
          <w:b/>
          <w:bCs/>
          <w:sz w:val="28"/>
          <w:szCs w:val="28"/>
        </w:rPr>
      </w:pPr>
      <w:r w:rsidRPr="003F3E80">
        <w:rPr>
          <w:rFonts w:ascii="Times New Roman" w:hAnsi="Times New Roman" w:cs="Times New Roman"/>
          <w:b/>
          <w:bCs/>
          <w:sz w:val="28"/>
          <w:szCs w:val="28"/>
        </w:rPr>
        <w:t>Словосложение</w:t>
      </w:r>
    </w:p>
    <w:p w:rsidR="007C2C06" w:rsidRPr="003F3E80" w:rsidRDefault="007C2C06"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 xml:space="preserve">Образование новых терминов или слов с помощью словосложения относится к числу наименее "проблемных" способов терминообразования при условии, что переводчику известен смысл всех составных частей, входящих в состав нового термина. При словосложении два или более слова или их основы объединяются в один новый термин, который весьма редко приобретает дополнительный смысл, существенно отличающийся от простой смысловой суммы входящих в него компонентов. Новый термин – сложное существительное или прилагательное – чаще всего образуется путем соединения двух существительных, прилагательного и существительного или глагола и существительного. </w:t>
      </w:r>
    </w:p>
    <w:p w:rsidR="007C2C06" w:rsidRPr="003F3E80" w:rsidRDefault="007C2C06" w:rsidP="003F3E80">
      <w:pPr>
        <w:spacing w:after="0" w:line="240" w:lineRule="auto"/>
        <w:jc w:val="both"/>
        <w:rPr>
          <w:rFonts w:ascii="Times New Roman" w:hAnsi="Times New Roman" w:cs="Times New Roman"/>
          <w:i/>
          <w:iCs/>
          <w:sz w:val="28"/>
          <w:szCs w:val="28"/>
        </w:rPr>
      </w:pPr>
      <w:proofErr w:type="spellStart"/>
      <w:r w:rsidRPr="003F3E80">
        <w:rPr>
          <w:rFonts w:ascii="Times New Roman" w:hAnsi="Times New Roman" w:cs="Times New Roman"/>
          <w:i/>
          <w:iCs/>
          <w:sz w:val="28"/>
          <w:szCs w:val="28"/>
        </w:rPr>
        <w:t>air</w:t>
      </w:r>
      <w:proofErr w:type="spellEnd"/>
      <w:r w:rsidRPr="003F3E80">
        <w:rPr>
          <w:rFonts w:ascii="Times New Roman" w:hAnsi="Times New Roman" w:cs="Times New Roman"/>
          <w:i/>
          <w:iCs/>
          <w:sz w:val="28"/>
          <w:szCs w:val="28"/>
        </w:rPr>
        <w:t xml:space="preserve"> + </w:t>
      </w:r>
      <w:proofErr w:type="spellStart"/>
      <w:r w:rsidRPr="003F3E80">
        <w:rPr>
          <w:rFonts w:ascii="Times New Roman" w:hAnsi="Times New Roman" w:cs="Times New Roman"/>
          <w:i/>
          <w:iCs/>
          <w:sz w:val="28"/>
          <w:szCs w:val="28"/>
        </w:rPr>
        <w:t>lock</w:t>
      </w:r>
      <w:proofErr w:type="spellEnd"/>
      <w:r w:rsidRPr="003F3E80">
        <w:rPr>
          <w:rFonts w:ascii="Times New Roman" w:hAnsi="Times New Roman" w:cs="Times New Roman"/>
          <w:i/>
          <w:iCs/>
          <w:sz w:val="28"/>
          <w:szCs w:val="28"/>
        </w:rPr>
        <w:t xml:space="preserve"> = </w:t>
      </w:r>
      <w:proofErr w:type="spellStart"/>
      <w:r w:rsidRPr="003F3E80">
        <w:rPr>
          <w:rFonts w:ascii="Times New Roman" w:hAnsi="Times New Roman" w:cs="Times New Roman"/>
          <w:i/>
          <w:iCs/>
          <w:sz w:val="28"/>
          <w:szCs w:val="28"/>
        </w:rPr>
        <w:t>airlock</w:t>
      </w:r>
      <w:proofErr w:type="spellEnd"/>
      <w:r w:rsidRPr="003F3E80">
        <w:rPr>
          <w:rFonts w:ascii="Times New Roman" w:hAnsi="Times New Roman" w:cs="Times New Roman"/>
          <w:i/>
          <w:iCs/>
          <w:sz w:val="28"/>
          <w:szCs w:val="28"/>
        </w:rPr>
        <w:t xml:space="preserve"> – воздушная разделительная камера</w:t>
      </w:r>
    </w:p>
    <w:p w:rsidR="007C2C06" w:rsidRPr="003F3E80" w:rsidRDefault="007C2C06" w:rsidP="003F3E80">
      <w:pPr>
        <w:spacing w:after="0" w:line="240" w:lineRule="auto"/>
        <w:jc w:val="both"/>
        <w:rPr>
          <w:rFonts w:ascii="Times New Roman" w:hAnsi="Times New Roman" w:cs="Times New Roman"/>
          <w:i/>
          <w:iCs/>
          <w:sz w:val="28"/>
          <w:szCs w:val="28"/>
        </w:rPr>
      </w:pPr>
      <w:proofErr w:type="spellStart"/>
      <w:r w:rsidRPr="003F3E80">
        <w:rPr>
          <w:rFonts w:ascii="Times New Roman" w:hAnsi="Times New Roman" w:cs="Times New Roman"/>
          <w:i/>
          <w:iCs/>
          <w:sz w:val="28"/>
          <w:szCs w:val="28"/>
        </w:rPr>
        <w:t>stall</w:t>
      </w:r>
      <w:proofErr w:type="spellEnd"/>
      <w:r w:rsidRPr="003F3E80">
        <w:rPr>
          <w:rFonts w:ascii="Times New Roman" w:hAnsi="Times New Roman" w:cs="Times New Roman"/>
          <w:i/>
          <w:iCs/>
          <w:sz w:val="28"/>
          <w:szCs w:val="28"/>
        </w:rPr>
        <w:t xml:space="preserve"> + </w:t>
      </w:r>
      <w:proofErr w:type="spellStart"/>
      <w:r w:rsidRPr="003F3E80">
        <w:rPr>
          <w:rFonts w:ascii="Times New Roman" w:hAnsi="Times New Roman" w:cs="Times New Roman"/>
          <w:i/>
          <w:iCs/>
          <w:sz w:val="28"/>
          <w:szCs w:val="28"/>
        </w:rPr>
        <w:t>proof</w:t>
      </w:r>
      <w:proofErr w:type="spellEnd"/>
      <w:r w:rsidRPr="003F3E80">
        <w:rPr>
          <w:rFonts w:ascii="Times New Roman" w:hAnsi="Times New Roman" w:cs="Times New Roman"/>
          <w:i/>
          <w:iCs/>
          <w:sz w:val="28"/>
          <w:szCs w:val="28"/>
        </w:rPr>
        <w:t xml:space="preserve"> = </w:t>
      </w:r>
      <w:proofErr w:type="spellStart"/>
      <w:r w:rsidRPr="003F3E80">
        <w:rPr>
          <w:rFonts w:ascii="Times New Roman" w:hAnsi="Times New Roman" w:cs="Times New Roman"/>
          <w:i/>
          <w:iCs/>
          <w:sz w:val="28"/>
          <w:szCs w:val="28"/>
        </w:rPr>
        <w:t>stall-proof</w:t>
      </w:r>
      <w:proofErr w:type="spellEnd"/>
      <w:r w:rsidRPr="003F3E80">
        <w:rPr>
          <w:rFonts w:ascii="Times New Roman" w:hAnsi="Times New Roman" w:cs="Times New Roman"/>
          <w:i/>
          <w:iCs/>
          <w:sz w:val="28"/>
          <w:szCs w:val="28"/>
        </w:rPr>
        <w:t xml:space="preserve"> – несклонный к срыву потока</w:t>
      </w:r>
    </w:p>
    <w:p w:rsidR="00AF1A31" w:rsidRPr="003F3E80" w:rsidRDefault="00AF1A31" w:rsidP="003F3E80">
      <w:pPr>
        <w:spacing w:after="0" w:line="240" w:lineRule="auto"/>
        <w:jc w:val="both"/>
        <w:rPr>
          <w:rFonts w:ascii="Times New Roman" w:hAnsi="Times New Roman" w:cs="Times New Roman"/>
          <w:i/>
          <w:iCs/>
          <w:sz w:val="28"/>
          <w:szCs w:val="28"/>
        </w:rPr>
      </w:pPr>
    </w:p>
    <w:p w:rsidR="007C2C06" w:rsidRPr="003F3E80" w:rsidRDefault="007C2C06" w:rsidP="003F3E80">
      <w:pPr>
        <w:spacing w:after="0" w:line="240" w:lineRule="auto"/>
        <w:jc w:val="both"/>
        <w:rPr>
          <w:rFonts w:ascii="Times New Roman" w:hAnsi="Times New Roman" w:cs="Times New Roman"/>
          <w:b/>
          <w:bCs/>
          <w:sz w:val="28"/>
          <w:szCs w:val="28"/>
        </w:rPr>
      </w:pPr>
      <w:r w:rsidRPr="003F3E80">
        <w:rPr>
          <w:rFonts w:ascii="Times New Roman" w:hAnsi="Times New Roman" w:cs="Times New Roman"/>
          <w:b/>
          <w:bCs/>
          <w:sz w:val="28"/>
          <w:szCs w:val="28"/>
        </w:rPr>
        <w:t>Конверсия</w:t>
      </w:r>
    </w:p>
    <w:p w:rsidR="007C2C06" w:rsidRPr="003F3E80" w:rsidRDefault="007C2C06"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В английском языке во многих случаях новые слова образуются из существующих уже в языке слов без всякого изменения их написания и произношения. Такой способ образования новых слов называется конверсией.</w:t>
      </w:r>
    </w:p>
    <w:p w:rsidR="007C2C06" w:rsidRPr="003F3E80" w:rsidRDefault="007C2C06" w:rsidP="003F3E80">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 xml:space="preserve">Наиболее распространенным видом конверсии является образование глаголов от имен существительных. </w:t>
      </w:r>
      <w:proofErr w:type="spellStart"/>
      <w:r w:rsidRPr="003F3E80">
        <w:rPr>
          <w:rFonts w:ascii="Times New Roman" w:hAnsi="Times New Roman" w:cs="Times New Roman"/>
          <w:i/>
          <w:iCs/>
          <w:sz w:val="28"/>
          <w:szCs w:val="28"/>
        </w:rPr>
        <w:t>motor</w:t>
      </w:r>
      <w:proofErr w:type="spellEnd"/>
      <w:r w:rsidRPr="003F3E80">
        <w:rPr>
          <w:rFonts w:ascii="Times New Roman" w:hAnsi="Times New Roman" w:cs="Times New Roman"/>
          <w:i/>
          <w:iCs/>
          <w:sz w:val="28"/>
          <w:szCs w:val="28"/>
        </w:rPr>
        <w:t xml:space="preserve"> – двигатель</w:t>
      </w:r>
      <w:r w:rsidRPr="003F3E80">
        <w:rPr>
          <w:rFonts w:ascii="Times New Roman" w:hAnsi="Times New Roman" w:cs="Times New Roman"/>
          <w:sz w:val="28"/>
          <w:szCs w:val="28"/>
        </w:rPr>
        <w:t xml:space="preserve"> образовался глагол </w:t>
      </w:r>
      <w:proofErr w:type="spellStart"/>
      <w:r w:rsidRPr="003F3E80">
        <w:rPr>
          <w:rFonts w:ascii="Times New Roman" w:hAnsi="Times New Roman" w:cs="Times New Roman"/>
          <w:i/>
          <w:iCs/>
          <w:sz w:val="28"/>
          <w:szCs w:val="28"/>
        </w:rPr>
        <w:t>to</w:t>
      </w:r>
      <w:proofErr w:type="spellEnd"/>
      <w:r w:rsidRPr="003F3E80">
        <w:rPr>
          <w:rFonts w:ascii="Times New Roman" w:hAnsi="Times New Roman" w:cs="Times New Roman"/>
          <w:i/>
          <w:iCs/>
          <w:sz w:val="28"/>
          <w:szCs w:val="28"/>
        </w:rPr>
        <w:t xml:space="preserve"> </w:t>
      </w:r>
      <w:proofErr w:type="spellStart"/>
      <w:r w:rsidRPr="003F3E80">
        <w:rPr>
          <w:rFonts w:ascii="Times New Roman" w:hAnsi="Times New Roman" w:cs="Times New Roman"/>
          <w:i/>
          <w:iCs/>
          <w:sz w:val="28"/>
          <w:szCs w:val="28"/>
        </w:rPr>
        <w:t>motor</w:t>
      </w:r>
      <w:proofErr w:type="spellEnd"/>
      <w:r w:rsidRPr="003F3E80">
        <w:rPr>
          <w:rFonts w:ascii="Times New Roman" w:hAnsi="Times New Roman" w:cs="Times New Roman"/>
          <w:i/>
          <w:iCs/>
          <w:sz w:val="28"/>
          <w:szCs w:val="28"/>
        </w:rPr>
        <w:t xml:space="preserve"> – работать в двигательном режиме</w:t>
      </w:r>
      <w:r w:rsidRPr="003F3E80">
        <w:rPr>
          <w:rFonts w:ascii="Times New Roman" w:hAnsi="Times New Roman" w:cs="Times New Roman"/>
          <w:sz w:val="28"/>
          <w:szCs w:val="28"/>
        </w:rPr>
        <w:t xml:space="preserve">; </w:t>
      </w:r>
    </w:p>
    <w:p w:rsidR="00AF1A31" w:rsidRDefault="00AF1A31" w:rsidP="003F3E80">
      <w:pPr>
        <w:spacing w:after="0" w:line="240" w:lineRule="auto"/>
        <w:jc w:val="both"/>
        <w:rPr>
          <w:rFonts w:ascii="Times New Roman" w:hAnsi="Times New Roman" w:cs="Times New Roman"/>
          <w:sz w:val="28"/>
          <w:szCs w:val="28"/>
        </w:rPr>
      </w:pPr>
    </w:p>
    <w:p w:rsidR="007C2C06" w:rsidRPr="003F3E80" w:rsidRDefault="007C2C06" w:rsidP="003F3E80">
      <w:pPr>
        <w:spacing w:after="0" w:line="240" w:lineRule="auto"/>
        <w:jc w:val="both"/>
        <w:rPr>
          <w:rFonts w:ascii="Times New Roman" w:hAnsi="Times New Roman" w:cs="Times New Roman"/>
          <w:b/>
          <w:bCs/>
          <w:sz w:val="28"/>
          <w:szCs w:val="28"/>
        </w:rPr>
      </w:pPr>
      <w:r w:rsidRPr="003F3E80">
        <w:rPr>
          <w:rFonts w:ascii="Times New Roman" w:hAnsi="Times New Roman" w:cs="Times New Roman"/>
          <w:b/>
          <w:bCs/>
          <w:sz w:val="28"/>
          <w:szCs w:val="28"/>
        </w:rPr>
        <w:t>Сокращения</w:t>
      </w:r>
    </w:p>
    <w:p w:rsidR="007C2C06" w:rsidRPr="003F3E80" w:rsidRDefault="007C2C06" w:rsidP="003F3E80">
      <w:pPr>
        <w:spacing w:after="0" w:line="240" w:lineRule="auto"/>
        <w:ind w:firstLine="567"/>
        <w:jc w:val="both"/>
        <w:rPr>
          <w:rFonts w:ascii="Times New Roman" w:hAnsi="Times New Roman" w:cs="Times New Roman"/>
          <w:sz w:val="28"/>
          <w:szCs w:val="28"/>
        </w:rPr>
      </w:pPr>
      <w:r w:rsidRPr="003F3E80">
        <w:rPr>
          <w:rFonts w:ascii="Times New Roman" w:hAnsi="Times New Roman" w:cs="Times New Roman"/>
          <w:sz w:val="28"/>
          <w:szCs w:val="28"/>
        </w:rPr>
        <w:t>За последнее время тенденция образования новых слов путем сокращения существующих слов или словосочетаний усилилась. Рост числа сокращений объясняется тем, что сложные слова и словосочетания громоздки и неудобны и, естественно, появляется стремление передать их кратко.</w:t>
      </w:r>
    </w:p>
    <w:p w:rsidR="007C2C06" w:rsidRPr="003F3E80" w:rsidRDefault="007C2C06" w:rsidP="003F3E80">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Существуют следующие виды сокращений:</w:t>
      </w:r>
    </w:p>
    <w:p w:rsidR="00AF1A31" w:rsidRPr="003F3E80" w:rsidRDefault="00AF1A31" w:rsidP="003F3E80">
      <w:pPr>
        <w:spacing w:after="0" w:line="240" w:lineRule="auto"/>
        <w:jc w:val="both"/>
        <w:rPr>
          <w:rFonts w:ascii="Times New Roman" w:hAnsi="Times New Roman" w:cs="Times New Roman"/>
          <w:sz w:val="28"/>
          <w:szCs w:val="28"/>
        </w:rPr>
      </w:pPr>
    </w:p>
    <w:p w:rsidR="007C2C06" w:rsidRPr="003F3E80" w:rsidRDefault="007C2C06" w:rsidP="003F3E80">
      <w:pPr>
        <w:spacing w:after="0" w:line="240" w:lineRule="auto"/>
        <w:jc w:val="both"/>
        <w:rPr>
          <w:rFonts w:ascii="Times New Roman" w:hAnsi="Times New Roman" w:cs="Times New Roman"/>
          <w:b/>
          <w:bCs/>
          <w:sz w:val="28"/>
          <w:szCs w:val="28"/>
        </w:rPr>
      </w:pPr>
      <w:r w:rsidRPr="003F3E80">
        <w:rPr>
          <w:rFonts w:ascii="Times New Roman" w:hAnsi="Times New Roman" w:cs="Times New Roman"/>
          <w:b/>
          <w:bCs/>
          <w:sz w:val="28"/>
          <w:szCs w:val="28"/>
        </w:rPr>
        <w:t>1. Буквенные сокращения (инициальный тип сокращения)</w:t>
      </w:r>
    </w:p>
    <w:p w:rsidR="007C2C06" w:rsidRPr="003F3E80" w:rsidRDefault="007C2C06" w:rsidP="003F3E80">
      <w:pPr>
        <w:spacing w:after="0" w:line="240" w:lineRule="auto"/>
        <w:jc w:val="both"/>
        <w:rPr>
          <w:rFonts w:ascii="Times New Roman" w:hAnsi="Times New Roman" w:cs="Times New Roman"/>
          <w:i/>
          <w:iCs/>
          <w:sz w:val="28"/>
          <w:szCs w:val="28"/>
        </w:rPr>
      </w:pPr>
      <w:r w:rsidRPr="003F3E80">
        <w:rPr>
          <w:rFonts w:ascii="Times New Roman" w:hAnsi="Times New Roman" w:cs="Times New Roman"/>
          <w:i/>
          <w:iCs/>
          <w:sz w:val="28"/>
          <w:szCs w:val="28"/>
        </w:rPr>
        <w:t xml:space="preserve">E. = </w:t>
      </w:r>
      <w:proofErr w:type="spellStart"/>
      <w:r w:rsidRPr="003F3E80">
        <w:rPr>
          <w:rFonts w:ascii="Times New Roman" w:hAnsi="Times New Roman" w:cs="Times New Roman"/>
          <w:i/>
          <w:iCs/>
          <w:sz w:val="28"/>
          <w:szCs w:val="28"/>
        </w:rPr>
        <w:t>east</w:t>
      </w:r>
      <w:proofErr w:type="spellEnd"/>
      <w:r w:rsidRPr="003F3E80">
        <w:rPr>
          <w:rFonts w:ascii="Times New Roman" w:hAnsi="Times New Roman" w:cs="Times New Roman"/>
          <w:i/>
          <w:iCs/>
          <w:sz w:val="28"/>
          <w:szCs w:val="28"/>
        </w:rPr>
        <w:t xml:space="preserve"> – восток</w:t>
      </w:r>
    </w:p>
    <w:p w:rsidR="007C2C06" w:rsidRPr="003F3E80" w:rsidRDefault="007C2C06" w:rsidP="003F3E80">
      <w:pPr>
        <w:spacing w:after="0" w:line="240" w:lineRule="auto"/>
        <w:jc w:val="both"/>
        <w:rPr>
          <w:rFonts w:ascii="Times New Roman" w:hAnsi="Times New Roman" w:cs="Times New Roman"/>
          <w:i/>
          <w:iCs/>
          <w:sz w:val="28"/>
          <w:szCs w:val="28"/>
        </w:rPr>
      </w:pPr>
      <w:r w:rsidRPr="003F3E80">
        <w:rPr>
          <w:rFonts w:ascii="Times New Roman" w:hAnsi="Times New Roman" w:cs="Times New Roman"/>
          <w:sz w:val="28"/>
          <w:szCs w:val="28"/>
        </w:rPr>
        <w:t>в ряде случаев буквенному сокращению подвергается только первый элемент, который произносится как алфавитное название данной буквы:</w:t>
      </w:r>
      <w:r w:rsidR="008B4A46" w:rsidRPr="003F3E80">
        <w:rPr>
          <w:rFonts w:ascii="Times New Roman" w:hAnsi="Times New Roman" w:cs="Times New Roman"/>
          <w:sz w:val="28"/>
          <w:szCs w:val="28"/>
        </w:rPr>
        <w:t xml:space="preserve"> </w:t>
      </w:r>
      <w:r w:rsidRPr="003F3E80">
        <w:rPr>
          <w:rFonts w:ascii="Times New Roman" w:hAnsi="Times New Roman" w:cs="Times New Roman"/>
          <w:i/>
          <w:iCs/>
          <w:sz w:val="28"/>
          <w:szCs w:val="28"/>
          <w:lang w:val="en-US"/>
        </w:rPr>
        <w:t>e</w:t>
      </w:r>
      <w:r w:rsidRPr="003F3E80">
        <w:rPr>
          <w:rFonts w:ascii="Times New Roman" w:hAnsi="Times New Roman" w:cs="Times New Roman"/>
          <w:i/>
          <w:iCs/>
          <w:sz w:val="28"/>
          <w:szCs w:val="28"/>
        </w:rPr>
        <w:t>-</w:t>
      </w:r>
      <w:r w:rsidRPr="003F3E80">
        <w:rPr>
          <w:rFonts w:ascii="Times New Roman" w:hAnsi="Times New Roman" w:cs="Times New Roman"/>
          <w:i/>
          <w:iCs/>
          <w:sz w:val="28"/>
          <w:szCs w:val="28"/>
          <w:lang w:val="en-US"/>
        </w:rPr>
        <w:t>mail</w:t>
      </w:r>
      <w:r w:rsidRPr="003F3E80">
        <w:rPr>
          <w:rFonts w:ascii="Times New Roman" w:hAnsi="Times New Roman" w:cs="Times New Roman"/>
          <w:i/>
          <w:iCs/>
          <w:sz w:val="28"/>
          <w:szCs w:val="28"/>
        </w:rPr>
        <w:t xml:space="preserve"> = </w:t>
      </w:r>
      <w:r w:rsidRPr="003F3E80">
        <w:rPr>
          <w:rFonts w:ascii="Times New Roman" w:hAnsi="Times New Roman" w:cs="Times New Roman"/>
          <w:i/>
          <w:iCs/>
          <w:sz w:val="28"/>
          <w:szCs w:val="28"/>
          <w:lang w:val="en-US"/>
        </w:rPr>
        <w:t>electronic</w:t>
      </w:r>
      <w:r w:rsidRPr="003F3E80">
        <w:rPr>
          <w:rFonts w:ascii="Times New Roman" w:hAnsi="Times New Roman" w:cs="Times New Roman"/>
          <w:i/>
          <w:iCs/>
          <w:sz w:val="28"/>
          <w:szCs w:val="28"/>
        </w:rPr>
        <w:t xml:space="preserve"> </w:t>
      </w:r>
      <w:r w:rsidRPr="003F3E80">
        <w:rPr>
          <w:rFonts w:ascii="Times New Roman" w:hAnsi="Times New Roman" w:cs="Times New Roman"/>
          <w:i/>
          <w:iCs/>
          <w:sz w:val="28"/>
          <w:szCs w:val="28"/>
          <w:lang w:val="en-US"/>
        </w:rPr>
        <w:t>mail</w:t>
      </w:r>
      <w:r w:rsidRPr="003F3E80">
        <w:rPr>
          <w:rFonts w:ascii="Times New Roman" w:hAnsi="Times New Roman" w:cs="Times New Roman"/>
          <w:i/>
          <w:iCs/>
          <w:sz w:val="28"/>
          <w:szCs w:val="28"/>
        </w:rPr>
        <w:t xml:space="preserve"> – электронная почта</w:t>
      </w:r>
    </w:p>
    <w:p w:rsidR="00AF1A31" w:rsidRPr="003F3E80" w:rsidRDefault="00AF1A31" w:rsidP="003F3E80">
      <w:pPr>
        <w:spacing w:after="0" w:line="240" w:lineRule="auto"/>
        <w:jc w:val="both"/>
        <w:rPr>
          <w:rFonts w:ascii="Times New Roman" w:hAnsi="Times New Roman" w:cs="Times New Roman"/>
          <w:i/>
          <w:iCs/>
          <w:sz w:val="28"/>
          <w:szCs w:val="28"/>
        </w:rPr>
      </w:pPr>
    </w:p>
    <w:p w:rsidR="007C2C06" w:rsidRPr="003F3E80" w:rsidRDefault="007C2C06" w:rsidP="003F3E80">
      <w:pPr>
        <w:spacing w:after="0" w:line="240" w:lineRule="auto"/>
        <w:jc w:val="both"/>
        <w:rPr>
          <w:rFonts w:ascii="Times New Roman" w:hAnsi="Times New Roman" w:cs="Times New Roman"/>
          <w:b/>
          <w:bCs/>
          <w:sz w:val="28"/>
          <w:szCs w:val="28"/>
        </w:rPr>
      </w:pPr>
      <w:r w:rsidRPr="003F3E80">
        <w:rPr>
          <w:rFonts w:ascii="Times New Roman" w:hAnsi="Times New Roman" w:cs="Times New Roman"/>
          <w:b/>
          <w:bCs/>
          <w:sz w:val="28"/>
          <w:szCs w:val="28"/>
        </w:rPr>
        <w:t>2. Слоговые сокращения</w:t>
      </w:r>
    </w:p>
    <w:p w:rsidR="007C2C06" w:rsidRPr="003F3E80" w:rsidRDefault="007C2C06" w:rsidP="003F3E80">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 слоговые сокращения представляют собой начальные слоги компонентов словосочетаний. Они пишутся слитно и читаются как одно слово:</w:t>
      </w:r>
    </w:p>
    <w:p w:rsidR="007C2C06" w:rsidRPr="003F3E80" w:rsidRDefault="007C2C06" w:rsidP="003F3E80">
      <w:pPr>
        <w:spacing w:after="0" w:line="240" w:lineRule="auto"/>
        <w:jc w:val="both"/>
        <w:rPr>
          <w:rFonts w:ascii="Times New Roman" w:hAnsi="Times New Roman" w:cs="Times New Roman"/>
          <w:i/>
          <w:iCs/>
          <w:sz w:val="28"/>
          <w:szCs w:val="28"/>
        </w:rPr>
      </w:pPr>
      <w:proofErr w:type="spellStart"/>
      <w:r w:rsidRPr="003F3E80">
        <w:rPr>
          <w:rFonts w:ascii="Times New Roman" w:hAnsi="Times New Roman" w:cs="Times New Roman"/>
          <w:i/>
          <w:iCs/>
          <w:sz w:val="28"/>
          <w:szCs w:val="28"/>
        </w:rPr>
        <w:t>intercom</w:t>
      </w:r>
      <w:proofErr w:type="spellEnd"/>
      <w:r w:rsidRPr="003F3E80">
        <w:rPr>
          <w:rFonts w:ascii="Times New Roman" w:hAnsi="Times New Roman" w:cs="Times New Roman"/>
          <w:i/>
          <w:iCs/>
          <w:sz w:val="28"/>
          <w:szCs w:val="28"/>
        </w:rPr>
        <w:t xml:space="preserve"> = </w:t>
      </w:r>
      <w:proofErr w:type="spellStart"/>
      <w:r w:rsidRPr="003F3E80">
        <w:rPr>
          <w:rFonts w:ascii="Times New Roman" w:hAnsi="Times New Roman" w:cs="Times New Roman"/>
          <w:i/>
          <w:iCs/>
          <w:sz w:val="28"/>
          <w:szCs w:val="28"/>
        </w:rPr>
        <w:t>intercommunication</w:t>
      </w:r>
      <w:proofErr w:type="spellEnd"/>
      <w:r w:rsidRPr="003F3E80">
        <w:rPr>
          <w:rFonts w:ascii="Times New Roman" w:hAnsi="Times New Roman" w:cs="Times New Roman"/>
          <w:i/>
          <w:iCs/>
          <w:sz w:val="28"/>
          <w:szCs w:val="28"/>
        </w:rPr>
        <w:t xml:space="preserve"> – интерком, система связи</w:t>
      </w:r>
    </w:p>
    <w:p w:rsidR="007C2C06" w:rsidRPr="003F3E80" w:rsidRDefault="007C2C06" w:rsidP="003F3E80">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 сокращения, состоящие из букв или слогов:</w:t>
      </w:r>
    </w:p>
    <w:p w:rsidR="007C2C06" w:rsidRPr="003F3E80" w:rsidRDefault="007C2C06" w:rsidP="003F3E80">
      <w:pPr>
        <w:spacing w:after="0" w:line="240" w:lineRule="auto"/>
        <w:jc w:val="both"/>
        <w:rPr>
          <w:rFonts w:ascii="Times New Roman" w:hAnsi="Times New Roman" w:cs="Times New Roman"/>
          <w:i/>
          <w:iCs/>
          <w:sz w:val="28"/>
          <w:szCs w:val="28"/>
        </w:rPr>
      </w:pPr>
      <w:proofErr w:type="spellStart"/>
      <w:r w:rsidRPr="003F3E80">
        <w:rPr>
          <w:rFonts w:ascii="Times New Roman" w:hAnsi="Times New Roman" w:cs="Times New Roman"/>
          <w:i/>
          <w:iCs/>
          <w:sz w:val="28"/>
          <w:szCs w:val="28"/>
        </w:rPr>
        <w:t>Retma</w:t>
      </w:r>
      <w:proofErr w:type="spellEnd"/>
      <w:r w:rsidRPr="003F3E80">
        <w:rPr>
          <w:rFonts w:ascii="Times New Roman" w:hAnsi="Times New Roman" w:cs="Times New Roman"/>
          <w:i/>
          <w:iCs/>
          <w:sz w:val="28"/>
          <w:szCs w:val="28"/>
        </w:rPr>
        <w:t xml:space="preserve"> = </w:t>
      </w:r>
      <w:proofErr w:type="spellStart"/>
      <w:r w:rsidRPr="003F3E80">
        <w:rPr>
          <w:rFonts w:ascii="Times New Roman" w:hAnsi="Times New Roman" w:cs="Times New Roman"/>
          <w:i/>
          <w:iCs/>
          <w:sz w:val="28"/>
          <w:szCs w:val="28"/>
        </w:rPr>
        <w:t>Radio-Electronics-Television</w:t>
      </w:r>
      <w:proofErr w:type="spellEnd"/>
      <w:r w:rsidRPr="003F3E80">
        <w:rPr>
          <w:rFonts w:ascii="Times New Roman" w:hAnsi="Times New Roman" w:cs="Times New Roman"/>
          <w:i/>
          <w:iCs/>
          <w:sz w:val="28"/>
          <w:szCs w:val="28"/>
        </w:rPr>
        <w:t xml:space="preserve"> </w:t>
      </w:r>
      <w:proofErr w:type="spellStart"/>
      <w:r w:rsidRPr="003F3E80">
        <w:rPr>
          <w:rFonts w:ascii="Times New Roman" w:hAnsi="Times New Roman" w:cs="Times New Roman"/>
          <w:i/>
          <w:iCs/>
          <w:sz w:val="28"/>
          <w:szCs w:val="28"/>
        </w:rPr>
        <w:t>Manufacturers</w:t>
      </w:r>
      <w:proofErr w:type="spellEnd"/>
      <w:r w:rsidRPr="003F3E80">
        <w:rPr>
          <w:rFonts w:ascii="Times New Roman" w:hAnsi="Times New Roman" w:cs="Times New Roman"/>
          <w:i/>
          <w:iCs/>
          <w:sz w:val="28"/>
          <w:szCs w:val="28"/>
        </w:rPr>
        <w:t xml:space="preserve"> </w:t>
      </w:r>
      <w:proofErr w:type="spellStart"/>
      <w:r w:rsidRPr="003F3E80">
        <w:rPr>
          <w:rFonts w:ascii="Times New Roman" w:hAnsi="Times New Roman" w:cs="Times New Roman"/>
          <w:i/>
          <w:iCs/>
          <w:sz w:val="28"/>
          <w:szCs w:val="28"/>
        </w:rPr>
        <w:t>Association</w:t>
      </w:r>
      <w:proofErr w:type="spellEnd"/>
      <w:r w:rsidRPr="003F3E80">
        <w:rPr>
          <w:rFonts w:ascii="Times New Roman" w:hAnsi="Times New Roman" w:cs="Times New Roman"/>
          <w:i/>
          <w:iCs/>
          <w:sz w:val="28"/>
          <w:szCs w:val="28"/>
        </w:rPr>
        <w:t xml:space="preserve"> – Ассоциация промышленников по радио, электронике и телевидению</w:t>
      </w:r>
    </w:p>
    <w:p w:rsidR="00AF1A31" w:rsidRPr="003F3E80" w:rsidRDefault="00AF1A31" w:rsidP="003F3E80">
      <w:pPr>
        <w:spacing w:after="0" w:line="240" w:lineRule="auto"/>
        <w:jc w:val="both"/>
        <w:rPr>
          <w:rFonts w:ascii="Times New Roman" w:hAnsi="Times New Roman" w:cs="Times New Roman"/>
          <w:i/>
          <w:iCs/>
          <w:sz w:val="28"/>
          <w:szCs w:val="28"/>
        </w:rPr>
      </w:pPr>
    </w:p>
    <w:p w:rsidR="007C2C06" w:rsidRPr="003F3E80" w:rsidRDefault="007C2C06" w:rsidP="003F3E80">
      <w:pPr>
        <w:spacing w:after="0" w:line="240" w:lineRule="auto"/>
        <w:jc w:val="both"/>
        <w:rPr>
          <w:rFonts w:ascii="Times New Roman" w:hAnsi="Times New Roman" w:cs="Times New Roman"/>
          <w:b/>
          <w:bCs/>
          <w:sz w:val="28"/>
          <w:szCs w:val="28"/>
        </w:rPr>
      </w:pPr>
      <w:r w:rsidRPr="003F3E80">
        <w:rPr>
          <w:rFonts w:ascii="Times New Roman" w:hAnsi="Times New Roman" w:cs="Times New Roman"/>
          <w:b/>
          <w:bCs/>
          <w:sz w:val="28"/>
          <w:szCs w:val="28"/>
        </w:rPr>
        <w:t>3. Усеченные слова</w:t>
      </w:r>
    </w:p>
    <w:p w:rsidR="007C2C06" w:rsidRPr="003F3E80" w:rsidRDefault="007C2C06" w:rsidP="003F3E80">
      <w:pPr>
        <w:spacing w:after="0" w:line="240" w:lineRule="auto"/>
        <w:jc w:val="both"/>
        <w:rPr>
          <w:rFonts w:ascii="Times New Roman" w:hAnsi="Times New Roman" w:cs="Times New Roman"/>
          <w:sz w:val="28"/>
          <w:szCs w:val="28"/>
        </w:rPr>
      </w:pPr>
      <w:proofErr w:type="spellStart"/>
      <w:r w:rsidRPr="003F3E80">
        <w:rPr>
          <w:rFonts w:ascii="Times New Roman" w:hAnsi="Times New Roman" w:cs="Times New Roman"/>
          <w:i/>
          <w:iCs/>
          <w:sz w:val="28"/>
          <w:szCs w:val="28"/>
        </w:rPr>
        <w:lastRenderedPageBreak/>
        <w:t>sub</w:t>
      </w:r>
      <w:proofErr w:type="spellEnd"/>
      <w:r w:rsidRPr="003F3E80">
        <w:rPr>
          <w:rFonts w:ascii="Times New Roman" w:hAnsi="Times New Roman" w:cs="Times New Roman"/>
          <w:i/>
          <w:iCs/>
          <w:sz w:val="28"/>
          <w:szCs w:val="28"/>
        </w:rPr>
        <w:t xml:space="preserve"> = </w:t>
      </w:r>
      <w:proofErr w:type="spellStart"/>
      <w:r w:rsidRPr="003F3E80">
        <w:rPr>
          <w:rFonts w:ascii="Times New Roman" w:hAnsi="Times New Roman" w:cs="Times New Roman"/>
          <w:i/>
          <w:iCs/>
          <w:sz w:val="28"/>
          <w:szCs w:val="28"/>
        </w:rPr>
        <w:t>submarine</w:t>
      </w:r>
      <w:proofErr w:type="spellEnd"/>
      <w:r w:rsidRPr="003F3E80">
        <w:rPr>
          <w:rFonts w:ascii="Times New Roman" w:hAnsi="Times New Roman" w:cs="Times New Roman"/>
          <w:i/>
          <w:iCs/>
          <w:sz w:val="28"/>
          <w:szCs w:val="28"/>
        </w:rPr>
        <w:t xml:space="preserve"> – подводная лодка</w:t>
      </w:r>
    </w:p>
    <w:p w:rsidR="007C2C06" w:rsidRPr="003F3E80" w:rsidRDefault="007C2C06" w:rsidP="003F3E80">
      <w:pPr>
        <w:spacing w:after="0" w:line="240" w:lineRule="auto"/>
        <w:jc w:val="both"/>
        <w:rPr>
          <w:rFonts w:ascii="Times New Roman" w:hAnsi="Times New Roman" w:cs="Times New Roman"/>
          <w:i/>
          <w:iCs/>
          <w:sz w:val="28"/>
          <w:szCs w:val="28"/>
        </w:rPr>
      </w:pPr>
      <w:proofErr w:type="spellStart"/>
      <w:r w:rsidRPr="003F3E80">
        <w:rPr>
          <w:rFonts w:ascii="Times New Roman" w:hAnsi="Times New Roman" w:cs="Times New Roman"/>
          <w:i/>
          <w:iCs/>
          <w:sz w:val="28"/>
          <w:szCs w:val="28"/>
        </w:rPr>
        <w:t>memo</w:t>
      </w:r>
      <w:proofErr w:type="spellEnd"/>
      <w:r w:rsidRPr="003F3E80">
        <w:rPr>
          <w:rFonts w:ascii="Times New Roman" w:hAnsi="Times New Roman" w:cs="Times New Roman"/>
          <w:i/>
          <w:iCs/>
          <w:sz w:val="28"/>
          <w:szCs w:val="28"/>
        </w:rPr>
        <w:t xml:space="preserve"> = </w:t>
      </w:r>
      <w:proofErr w:type="spellStart"/>
      <w:r w:rsidRPr="003F3E80">
        <w:rPr>
          <w:rFonts w:ascii="Times New Roman" w:hAnsi="Times New Roman" w:cs="Times New Roman"/>
          <w:i/>
          <w:iCs/>
          <w:sz w:val="28"/>
          <w:szCs w:val="28"/>
        </w:rPr>
        <w:t>memorandum</w:t>
      </w:r>
      <w:proofErr w:type="spellEnd"/>
      <w:r w:rsidRPr="003F3E80">
        <w:rPr>
          <w:rFonts w:ascii="Times New Roman" w:hAnsi="Times New Roman" w:cs="Times New Roman"/>
          <w:i/>
          <w:iCs/>
          <w:sz w:val="28"/>
          <w:szCs w:val="28"/>
        </w:rPr>
        <w:t xml:space="preserve"> – докладная записка</w:t>
      </w:r>
    </w:p>
    <w:p w:rsidR="007C2C06" w:rsidRPr="003F3E80" w:rsidRDefault="007C2C06" w:rsidP="003F3E80">
      <w:pPr>
        <w:spacing w:after="0" w:line="240" w:lineRule="auto"/>
        <w:jc w:val="both"/>
        <w:rPr>
          <w:rFonts w:ascii="Times New Roman" w:hAnsi="Times New Roman" w:cs="Times New Roman"/>
          <w:i/>
          <w:iCs/>
          <w:sz w:val="28"/>
          <w:szCs w:val="28"/>
        </w:rPr>
      </w:pPr>
      <w:proofErr w:type="spellStart"/>
      <w:r w:rsidRPr="003F3E80">
        <w:rPr>
          <w:rFonts w:ascii="Times New Roman" w:hAnsi="Times New Roman" w:cs="Times New Roman"/>
          <w:i/>
          <w:iCs/>
          <w:sz w:val="28"/>
          <w:szCs w:val="28"/>
          <w:lang w:val="en-US"/>
        </w:rPr>
        <w:t>technicolour</w:t>
      </w:r>
      <w:proofErr w:type="spellEnd"/>
      <w:r w:rsidRPr="003F3E80">
        <w:rPr>
          <w:rFonts w:ascii="Times New Roman" w:hAnsi="Times New Roman" w:cs="Times New Roman"/>
          <w:i/>
          <w:iCs/>
          <w:sz w:val="28"/>
          <w:szCs w:val="28"/>
        </w:rPr>
        <w:t xml:space="preserve"> = </w:t>
      </w:r>
      <w:r w:rsidRPr="003F3E80">
        <w:rPr>
          <w:rFonts w:ascii="Times New Roman" w:hAnsi="Times New Roman" w:cs="Times New Roman"/>
          <w:i/>
          <w:iCs/>
          <w:sz w:val="28"/>
          <w:szCs w:val="28"/>
          <w:lang w:val="en-US"/>
        </w:rPr>
        <w:t>technical</w:t>
      </w:r>
      <w:r w:rsidRPr="003F3E80">
        <w:rPr>
          <w:rFonts w:ascii="Times New Roman" w:hAnsi="Times New Roman" w:cs="Times New Roman"/>
          <w:i/>
          <w:iCs/>
          <w:sz w:val="28"/>
          <w:szCs w:val="28"/>
        </w:rPr>
        <w:t xml:space="preserve"> </w:t>
      </w:r>
      <w:proofErr w:type="spellStart"/>
      <w:r w:rsidRPr="003F3E80">
        <w:rPr>
          <w:rFonts w:ascii="Times New Roman" w:hAnsi="Times New Roman" w:cs="Times New Roman"/>
          <w:i/>
          <w:iCs/>
          <w:sz w:val="28"/>
          <w:szCs w:val="28"/>
          <w:lang w:val="en-US"/>
        </w:rPr>
        <w:t>colour</w:t>
      </w:r>
      <w:proofErr w:type="spellEnd"/>
      <w:r w:rsidRPr="003F3E80">
        <w:rPr>
          <w:rFonts w:ascii="Times New Roman" w:hAnsi="Times New Roman" w:cs="Times New Roman"/>
          <w:i/>
          <w:iCs/>
          <w:sz w:val="28"/>
          <w:szCs w:val="28"/>
        </w:rPr>
        <w:t xml:space="preserve"> – цветная кинематография</w:t>
      </w:r>
    </w:p>
    <w:p w:rsidR="00AF1A31" w:rsidRPr="003F3E80" w:rsidRDefault="00AF1A31" w:rsidP="003F3E80">
      <w:pPr>
        <w:spacing w:after="0" w:line="240" w:lineRule="auto"/>
        <w:jc w:val="both"/>
        <w:rPr>
          <w:rFonts w:ascii="Times New Roman" w:hAnsi="Times New Roman" w:cs="Times New Roman"/>
          <w:i/>
          <w:iCs/>
          <w:sz w:val="28"/>
          <w:szCs w:val="28"/>
        </w:rPr>
      </w:pPr>
    </w:p>
    <w:p w:rsidR="007C2C06" w:rsidRPr="003F3E80" w:rsidRDefault="007C2C06" w:rsidP="003F3E80">
      <w:pPr>
        <w:spacing w:after="0" w:line="240" w:lineRule="auto"/>
        <w:jc w:val="both"/>
        <w:rPr>
          <w:rFonts w:ascii="Times New Roman" w:hAnsi="Times New Roman" w:cs="Times New Roman"/>
          <w:b/>
          <w:bCs/>
          <w:sz w:val="28"/>
          <w:szCs w:val="28"/>
        </w:rPr>
      </w:pPr>
      <w:r w:rsidRPr="003F3E80">
        <w:rPr>
          <w:rFonts w:ascii="Times New Roman" w:hAnsi="Times New Roman" w:cs="Times New Roman"/>
          <w:b/>
          <w:bCs/>
          <w:sz w:val="28"/>
          <w:szCs w:val="28"/>
        </w:rPr>
        <w:t>4. Стяжение</w:t>
      </w:r>
    </w:p>
    <w:p w:rsidR="007C2C06" w:rsidRPr="003F3E80" w:rsidRDefault="007C2C06" w:rsidP="003F3E80">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Целый ряд неологизмов образован путем стяжения.</w:t>
      </w:r>
    </w:p>
    <w:p w:rsidR="007C2C06" w:rsidRPr="003F3E80" w:rsidRDefault="007C2C06" w:rsidP="003F3E80">
      <w:pPr>
        <w:spacing w:after="0" w:line="240" w:lineRule="auto"/>
        <w:jc w:val="both"/>
        <w:rPr>
          <w:rFonts w:ascii="Times New Roman" w:hAnsi="Times New Roman" w:cs="Times New Roman"/>
          <w:i/>
          <w:iCs/>
          <w:sz w:val="28"/>
          <w:szCs w:val="28"/>
        </w:rPr>
      </w:pPr>
      <w:proofErr w:type="spellStart"/>
      <w:r w:rsidRPr="003F3E80">
        <w:rPr>
          <w:rFonts w:ascii="Times New Roman" w:hAnsi="Times New Roman" w:cs="Times New Roman"/>
          <w:i/>
          <w:iCs/>
          <w:sz w:val="28"/>
          <w:szCs w:val="28"/>
        </w:rPr>
        <w:t>motor</w:t>
      </w:r>
      <w:proofErr w:type="spellEnd"/>
      <w:r w:rsidRPr="003F3E80">
        <w:rPr>
          <w:rFonts w:ascii="Times New Roman" w:hAnsi="Times New Roman" w:cs="Times New Roman"/>
          <w:i/>
          <w:iCs/>
          <w:sz w:val="28"/>
          <w:szCs w:val="28"/>
        </w:rPr>
        <w:t xml:space="preserve"> + </w:t>
      </w:r>
      <w:proofErr w:type="spellStart"/>
      <w:r w:rsidRPr="003F3E80">
        <w:rPr>
          <w:rFonts w:ascii="Times New Roman" w:hAnsi="Times New Roman" w:cs="Times New Roman"/>
          <w:i/>
          <w:iCs/>
          <w:sz w:val="28"/>
          <w:szCs w:val="28"/>
        </w:rPr>
        <w:t>hotel</w:t>
      </w:r>
      <w:proofErr w:type="spellEnd"/>
      <w:r w:rsidRPr="003F3E80">
        <w:rPr>
          <w:rFonts w:ascii="Times New Roman" w:hAnsi="Times New Roman" w:cs="Times New Roman"/>
          <w:i/>
          <w:iCs/>
          <w:sz w:val="28"/>
          <w:szCs w:val="28"/>
        </w:rPr>
        <w:t xml:space="preserve"> = </w:t>
      </w:r>
      <w:proofErr w:type="spellStart"/>
      <w:r w:rsidRPr="003F3E80">
        <w:rPr>
          <w:rFonts w:ascii="Times New Roman" w:hAnsi="Times New Roman" w:cs="Times New Roman"/>
          <w:i/>
          <w:iCs/>
          <w:sz w:val="28"/>
          <w:szCs w:val="28"/>
        </w:rPr>
        <w:t>motel</w:t>
      </w:r>
      <w:proofErr w:type="spellEnd"/>
      <w:r w:rsidRPr="003F3E80">
        <w:rPr>
          <w:rFonts w:ascii="Times New Roman" w:hAnsi="Times New Roman" w:cs="Times New Roman"/>
          <w:i/>
          <w:iCs/>
          <w:sz w:val="28"/>
          <w:szCs w:val="28"/>
        </w:rPr>
        <w:t xml:space="preserve"> – мотель, гостиница для автотуристов</w:t>
      </w:r>
    </w:p>
    <w:p w:rsidR="007C2C06" w:rsidRPr="003F3E80" w:rsidRDefault="007C2C06" w:rsidP="003F3E80">
      <w:pPr>
        <w:spacing w:after="0" w:line="240" w:lineRule="auto"/>
        <w:jc w:val="both"/>
        <w:rPr>
          <w:rFonts w:ascii="Times New Roman" w:hAnsi="Times New Roman" w:cs="Times New Roman"/>
          <w:sz w:val="28"/>
          <w:szCs w:val="28"/>
        </w:rPr>
      </w:pPr>
      <w:proofErr w:type="spellStart"/>
      <w:r w:rsidRPr="003F3E80">
        <w:rPr>
          <w:rFonts w:ascii="Times New Roman" w:hAnsi="Times New Roman" w:cs="Times New Roman"/>
          <w:i/>
          <w:iCs/>
          <w:sz w:val="28"/>
          <w:szCs w:val="28"/>
        </w:rPr>
        <w:t>frog</w:t>
      </w:r>
      <w:proofErr w:type="spellEnd"/>
      <w:r w:rsidRPr="003F3E80">
        <w:rPr>
          <w:rFonts w:ascii="Times New Roman" w:hAnsi="Times New Roman" w:cs="Times New Roman"/>
          <w:i/>
          <w:iCs/>
          <w:sz w:val="28"/>
          <w:szCs w:val="28"/>
        </w:rPr>
        <w:t xml:space="preserve"> + </w:t>
      </w:r>
      <w:proofErr w:type="spellStart"/>
      <w:r w:rsidRPr="003F3E80">
        <w:rPr>
          <w:rFonts w:ascii="Times New Roman" w:hAnsi="Times New Roman" w:cs="Times New Roman"/>
          <w:i/>
          <w:iCs/>
          <w:sz w:val="28"/>
          <w:szCs w:val="28"/>
        </w:rPr>
        <w:t>smoke</w:t>
      </w:r>
      <w:proofErr w:type="spellEnd"/>
      <w:r w:rsidRPr="003F3E80">
        <w:rPr>
          <w:rFonts w:ascii="Times New Roman" w:hAnsi="Times New Roman" w:cs="Times New Roman"/>
          <w:i/>
          <w:iCs/>
          <w:sz w:val="28"/>
          <w:szCs w:val="28"/>
        </w:rPr>
        <w:t xml:space="preserve"> = </w:t>
      </w:r>
      <w:proofErr w:type="spellStart"/>
      <w:r w:rsidRPr="003F3E80">
        <w:rPr>
          <w:rFonts w:ascii="Times New Roman" w:hAnsi="Times New Roman" w:cs="Times New Roman"/>
          <w:i/>
          <w:iCs/>
          <w:sz w:val="28"/>
          <w:szCs w:val="28"/>
        </w:rPr>
        <w:t>smog</w:t>
      </w:r>
      <w:proofErr w:type="spellEnd"/>
      <w:r w:rsidRPr="003F3E80">
        <w:rPr>
          <w:rFonts w:ascii="Times New Roman" w:hAnsi="Times New Roman" w:cs="Times New Roman"/>
          <w:i/>
          <w:iCs/>
          <w:sz w:val="28"/>
          <w:szCs w:val="28"/>
        </w:rPr>
        <w:t xml:space="preserve"> – смог</w:t>
      </w:r>
    </w:p>
    <w:p w:rsidR="005F6BF0" w:rsidRPr="003F3E80" w:rsidRDefault="005F6BF0" w:rsidP="003F3E80">
      <w:pPr>
        <w:spacing w:after="0" w:line="240" w:lineRule="auto"/>
        <w:jc w:val="both"/>
        <w:rPr>
          <w:rFonts w:ascii="Times New Roman" w:hAnsi="Times New Roman" w:cs="Times New Roman"/>
          <w:sz w:val="28"/>
          <w:szCs w:val="28"/>
        </w:rPr>
      </w:pPr>
    </w:p>
    <w:p w:rsidR="00316BD2" w:rsidRPr="003F3E80" w:rsidRDefault="00316BD2" w:rsidP="008C568C">
      <w:pPr>
        <w:spacing w:after="0" w:line="240" w:lineRule="auto"/>
        <w:jc w:val="center"/>
        <w:rPr>
          <w:rFonts w:ascii="Times New Roman" w:hAnsi="Times New Roman" w:cs="Times New Roman"/>
          <w:i/>
          <w:sz w:val="28"/>
          <w:szCs w:val="28"/>
        </w:rPr>
      </w:pPr>
      <w:r w:rsidRPr="003F3E80">
        <w:rPr>
          <w:rFonts w:ascii="Times New Roman" w:hAnsi="Times New Roman" w:cs="Times New Roman"/>
          <w:b/>
          <w:bCs/>
          <w:sz w:val="28"/>
          <w:szCs w:val="28"/>
        </w:rPr>
        <w:t>Вопросы для самоконтроля</w:t>
      </w:r>
    </w:p>
    <w:p w:rsidR="00316BD2" w:rsidRPr="003F3E80" w:rsidRDefault="00316BD2" w:rsidP="009E64A9">
      <w:pPr>
        <w:spacing w:after="0" w:line="240" w:lineRule="auto"/>
        <w:jc w:val="both"/>
        <w:rPr>
          <w:rFonts w:ascii="Times New Roman" w:hAnsi="Times New Roman" w:cs="Times New Roman"/>
          <w:b/>
          <w:bCs/>
          <w:sz w:val="28"/>
          <w:szCs w:val="28"/>
        </w:rPr>
      </w:pPr>
    </w:p>
    <w:p w:rsidR="00316BD2" w:rsidRPr="003F3E80" w:rsidRDefault="00316BD2" w:rsidP="009E64A9">
      <w:pPr>
        <w:numPr>
          <w:ilvl w:val="0"/>
          <w:numId w:val="8"/>
        </w:numPr>
        <w:spacing w:after="0" w:line="240" w:lineRule="auto"/>
        <w:ind w:left="0" w:firstLine="0"/>
        <w:jc w:val="both"/>
        <w:rPr>
          <w:rFonts w:ascii="Times New Roman" w:hAnsi="Times New Roman" w:cs="Times New Roman"/>
          <w:b/>
          <w:bCs/>
          <w:sz w:val="28"/>
          <w:szCs w:val="28"/>
        </w:rPr>
      </w:pPr>
      <w:r w:rsidRPr="003F3E80">
        <w:rPr>
          <w:rFonts w:ascii="Times New Roman" w:hAnsi="Times New Roman" w:cs="Times New Roman"/>
          <w:bCs/>
          <w:sz w:val="28"/>
          <w:szCs w:val="28"/>
        </w:rPr>
        <w:t>Какие факторы должны учитываться при описании переводов?</w:t>
      </w:r>
    </w:p>
    <w:p w:rsidR="00316BD2" w:rsidRPr="003F3E80" w:rsidRDefault="00316BD2" w:rsidP="009E64A9">
      <w:pPr>
        <w:numPr>
          <w:ilvl w:val="0"/>
          <w:numId w:val="8"/>
        </w:numPr>
        <w:spacing w:after="0" w:line="240" w:lineRule="auto"/>
        <w:ind w:left="0" w:firstLine="0"/>
        <w:jc w:val="both"/>
        <w:rPr>
          <w:rFonts w:ascii="Times New Roman" w:hAnsi="Times New Roman" w:cs="Times New Roman"/>
          <w:b/>
          <w:bCs/>
          <w:sz w:val="28"/>
          <w:szCs w:val="28"/>
        </w:rPr>
      </w:pPr>
      <w:r w:rsidRPr="003F3E80">
        <w:rPr>
          <w:rFonts w:ascii="Times New Roman" w:hAnsi="Times New Roman" w:cs="Times New Roman"/>
          <w:bCs/>
          <w:sz w:val="28"/>
          <w:szCs w:val="28"/>
        </w:rPr>
        <w:t>Назовите характерные особенности научного стиля?</w:t>
      </w:r>
    </w:p>
    <w:p w:rsidR="00316BD2" w:rsidRPr="003F3E80" w:rsidRDefault="00316BD2" w:rsidP="009E64A9">
      <w:pPr>
        <w:numPr>
          <w:ilvl w:val="0"/>
          <w:numId w:val="8"/>
        </w:numPr>
        <w:spacing w:after="0" w:line="240" w:lineRule="auto"/>
        <w:ind w:left="0" w:firstLine="0"/>
        <w:jc w:val="both"/>
        <w:rPr>
          <w:rFonts w:ascii="Times New Roman" w:hAnsi="Times New Roman" w:cs="Times New Roman"/>
          <w:bCs/>
          <w:sz w:val="28"/>
          <w:szCs w:val="28"/>
        </w:rPr>
      </w:pPr>
      <w:r w:rsidRPr="003F3E80">
        <w:rPr>
          <w:rFonts w:ascii="Times New Roman" w:hAnsi="Times New Roman" w:cs="Times New Roman"/>
          <w:bCs/>
          <w:sz w:val="28"/>
          <w:szCs w:val="28"/>
        </w:rPr>
        <w:t>В чем особенность употребления специальной общенаучной лексики?</w:t>
      </w:r>
    </w:p>
    <w:p w:rsidR="00316BD2" w:rsidRPr="003F3E80" w:rsidRDefault="00316BD2" w:rsidP="009E64A9">
      <w:pPr>
        <w:numPr>
          <w:ilvl w:val="0"/>
          <w:numId w:val="8"/>
        </w:numPr>
        <w:spacing w:after="0" w:line="240" w:lineRule="auto"/>
        <w:ind w:left="0" w:firstLine="0"/>
        <w:jc w:val="both"/>
        <w:rPr>
          <w:rFonts w:ascii="Times New Roman" w:hAnsi="Times New Roman" w:cs="Times New Roman"/>
          <w:bCs/>
          <w:sz w:val="28"/>
          <w:szCs w:val="28"/>
        </w:rPr>
      </w:pPr>
      <w:r w:rsidRPr="003F3E80">
        <w:rPr>
          <w:rFonts w:ascii="Times New Roman" w:hAnsi="Times New Roman" w:cs="Times New Roman"/>
          <w:bCs/>
          <w:sz w:val="28"/>
          <w:szCs w:val="28"/>
        </w:rPr>
        <w:t>Какие грамматические особенности обнаруживаются в английских научных материалах?</w:t>
      </w:r>
    </w:p>
    <w:p w:rsidR="00316BD2" w:rsidRPr="003F3E80" w:rsidRDefault="00316BD2" w:rsidP="009E64A9">
      <w:pPr>
        <w:numPr>
          <w:ilvl w:val="0"/>
          <w:numId w:val="8"/>
        </w:numPr>
        <w:spacing w:after="0" w:line="240" w:lineRule="auto"/>
        <w:ind w:left="0" w:firstLine="0"/>
        <w:jc w:val="both"/>
        <w:rPr>
          <w:rFonts w:ascii="Times New Roman" w:hAnsi="Times New Roman" w:cs="Times New Roman"/>
          <w:bCs/>
          <w:sz w:val="28"/>
          <w:szCs w:val="28"/>
        </w:rPr>
      </w:pPr>
      <w:r w:rsidRPr="003F3E80">
        <w:rPr>
          <w:rFonts w:ascii="Times New Roman" w:hAnsi="Times New Roman" w:cs="Times New Roman"/>
          <w:bCs/>
          <w:sz w:val="28"/>
          <w:szCs w:val="28"/>
        </w:rPr>
        <w:t xml:space="preserve">В чем особенность </w:t>
      </w:r>
      <w:proofErr w:type="spellStart"/>
      <w:r w:rsidRPr="003F3E80">
        <w:rPr>
          <w:rFonts w:ascii="Times New Roman" w:hAnsi="Times New Roman" w:cs="Times New Roman"/>
          <w:bCs/>
          <w:sz w:val="28"/>
          <w:szCs w:val="28"/>
        </w:rPr>
        <w:t>газетно</w:t>
      </w:r>
      <w:proofErr w:type="spellEnd"/>
      <w:r w:rsidRPr="003F3E80">
        <w:rPr>
          <w:rFonts w:ascii="Times New Roman" w:hAnsi="Times New Roman" w:cs="Times New Roman"/>
          <w:bCs/>
          <w:sz w:val="28"/>
          <w:szCs w:val="28"/>
        </w:rPr>
        <w:t>-информационного стиля?</w:t>
      </w:r>
    </w:p>
    <w:p w:rsidR="00316BD2" w:rsidRPr="003F3E80" w:rsidRDefault="00316BD2" w:rsidP="009E64A9">
      <w:pPr>
        <w:numPr>
          <w:ilvl w:val="0"/>
          <w:numId w:val="8"/>
        </w:numPr>
        <w:spacing w:after="0" w:line="240" w:lineRule="auto"/>
        <w:ind w:left="0" w:firstLine="0"/>
        <w:jc w:val="both"/>
        <w:rPr>
          <w:rFonts w:ascii="Times New Roman" w:hAnsi="Times New Roman" w:cs="Times New Roman"/>
          <w:bCs/>
          <w:sz w:val="28"/>
          <w:szCs w:val="28"/>
        </w:rPr>
      </w:pPr>
      <w:r w:rsidRPr="003F3E80">
        <w:rPr>
          <w:rFonts w:ascii="Times New Roman" w:hAnsi="Times New Roman" w:cs="Times New Roman"/>
          <w:bCs/>
          <w:sz w:val="28"/>
          <w:szCs w:val="28"/>
        </w:rPr>
        <w:t>Назовите основные черты политической терминологии?</w:t>
      </w:r>
    </w:p>
    <w:p w:rsidR="00316BD2" w:rsidRPr="003F3E80" w:rsidRDefault="00316BD2" w:rsidP="009E64A9">
      <w:pPr>
        <w:numPr>
          <w:ilvl w:val="0"/>
          <w:numId w:val="8"/>
        </w:numPr>
        <w:spacing w:after="0" w:line="240" w:lineRule="auto"/>
        <w:ind w:left="0" w:firstLine="0"/>
        <w:jc w:val="both"/>
        <w:rPr>
          <w:rFonts w:ascii="Times New Roman" w:hAnsi="Times New Roman" w:cs="Times New Roman"/>
          <w:bCs/>
          <w:sz w:val="28"/>
          <w:szCs w:val="28"/>
        </w:rPr>
      </w:pPr>
      <w:r w:rsidRPr="003F3E80">
        <w:rPr>
          <w:rFonts w:ascii="Times New Roman" w:hAnsi="Times New Roman" w:cs="Times New Roman"/>
          <w:bCs/>
          <w:sz w:val="28"/>
          <w:szCs w:val="28"/>
        </w:rPr>
        <w:t xml:space="preserve">Как используются имена и названия в </w:t>
      </w:r>
      <w:proofErr w:type="spellStart"/>
      <w:r w:rsidRPr="003F3E80">
        <w:rPr>
          <w:rFonts w:ascii="Times New Roman" w:hAnsi="Times New Roman" w:cs="Times New Roman"/>
          <w:bCs/>
          <w:sz w:val="28"/>
          <w:szCs w:val="28"/>
        </w:rPr>
        <w:t>газетно</w:t>
      </w:r>
      <w:proofErr w:type="spellEnd"/>
      <w:r w:rsidRPr="003F3E80">
        <w:rPr>
          <w:rFonts w:ascii="Times New Roman" w:hAnsi="Times New Roman" w:cs="Times New Roman"/>
          <w:bCs/>
          <w:sz w:val="28"/>
          <w:szCs w:val="28"/>
        </w:rPr>
        <w:t xml:space="preserve">-информационном стиле? </w:t>
      </w:r>
    </w:p>
    <w:p w:rsidR="00316BD2" w:rsidRPr="003F3E80" w:rsidRDefault="00316BD2" w:rsidP="009E64A9">
      <w:pPr>
        <w:numPr>
          <w:ilvl w:val="0"/>
          <w:numId w:val="8"/>
        </w:numPr>
        <w:spacing w:after="0" w:line="240" w:lineRule="auto"/>
        <w:ind w:left="0" w:firstLine="0"/>
        <w:jc w:val="both"/>
        <w:rPr>
          <w:rFonts w:ascii="Times New Roman" w:hAnsi="Times New Roman" w:cs="Times New Roman"/>
          <w:bCs/>
          <w:sz w:val="28"/>
          <w:szCs w:val="28"/>
        </w:rPr>
      </w:pPr>
      <w:r w:rsidRPr="003F3E80">
        <w:rPr>
          <w:rFonts w:ascii="Times New Roman" w:hAnsi="Times New Roman" w:cs="Times New Roman"/>
          <w:bCs/>
          <w:sz w:val="28"/>
          <w:szCs w:val="28"/>
        </w:rPr>
        <w:t xml:space="preserve">Назовите особенности использования фразеологизмов в </w:t>
      </w:r>
      <w:proofErr w:type="spellStart"/>
      <w:r w:rsidRPr="003F3E80">
        <w:rPr>
          <w:rFonts w:ascii="Times New Roman" w:hAnsi="Times New Roman" w:cs="Times New Roman"/>
          <w:bCs/>
          <w:sz w:val="28"/>
          <w:szCs w:val="28"/>
        </w:rPr>
        <w:t>газетно</w:t>
      </w:r>
      <w:proofErr w:type="spellEnd"/>
      <w:r w:rsidRPr="003F3E80">
        <w:rPr>
          <w:rFonts w:ascii="Times New Roman" w:hAnsi="Times New Roman" w:cs="Times New Roman"/>
          <w:bCs/>
          <w:sz w:val="28"/>
          <w:szCs w:val="28"/>
        </w:rPr>
        <w:t>-информационном стиле?</w:t>
      </w:r>
    </w:p>
    <w:p w:rsidR="00316BD2" w:rsidRPr="003F3E80" w:rsidRDefault="00316BD2" w:rsidP="009E64A9">
      <w:pPr>
        <w:numPr>
          <w:ilvl w:val="0"/>
          <w:numId w:val="8"/>
        </w:numPr>
        <w:spacing w:after="0" w:line="240" w:lineRule="auto"/>
        <w:ind w:left="0" w:firstLine="0"/>
        <w:jc w:val="both"/>
        <w:rPr>
          <w:rFonts w:ascii="Times New Roman" w:hAnsi="Times New Roman" w:cs="Times New Roman"/>
          <w:bCs/>
          <w:sz w:val="28"/>
          <w:szCs w:val="28"/>
        </w:rPr>
      </w:pPr>
      <w:r w:rsidRPr="003F3E80">
        <w:rPr>
          <w:rFonts w:ascii="Times New Roman" w:hAnsi="Times New Roman" w:cs="Times New Roman"/>
          <w:bCs/>
          <w:sz w:val="28"/>
          <w:szCs w:val="28"/>
        </w:rPr>
        <w:t>Какие грамматические и лексические особенности можно выделить в газетных заголовках?</w:t>
      </w:r>
    </w:p>
    <w:p w:rsidR="00316BD2" w:rsidRPr="003F3E80" w:rsidRDefault="00316BD2" w:rsidP="009E64A9">
      <w:pPr>
        <w:numPr>
          <w:ilvl w:val="0"/>
          <w:numId w:val="8"/>
        </w:numPr>
        <w:spacing w:after="0" w:line="240" w:lineRule="auto"/>
        <w:ind w:left="0" w:firstLine="0"/>
        <w:jc w:val="both"/>
        <w:rPr>
          <w:rFonts w:ascii="Times New Roman" w:hAnsi="Times New Roman" w:cs="Times New Roman"/>
          <w:bCs/>
          <w:sz w:val="28"/>
          <w:szCs w:val="28"/>
        </w:rPr>
      </w:pPr>
      <w:r w:rsidRPr="003F3E80">
        <w:rPr>
          <w:rFonts w:ascii="Times New Roman" w:hAnsi="Times New Roman" w:cs="Times New Roman"/>
          <w:bCs/>
          <w:sz w:val="28"/>
          <w:szCs w:val="28"/>
        </w:rPr>
        <w:t>В чем заключается принцип стилистической адаптации при переводе?</w:t>
      </w:r>
    </w:p>
    <w:p w:rsidR="00316BD2" w:rsidRPr="003F3E80" w:rsidRDefault="00316BD2" w:rsidP="009E64A9">
      <w:pPr>
        <w:numPr>
          <w:ilvl w:val="0"/>
          <w:numId w:val="8"/>
        </w:numPr>
        <w:spacing w:after="0" w:line="240" w:lineRule="auto"/>
        <w:ind w:left="0" w:firstLine="0"/>
        <w:jc w:val="both"/>
        <w:rPr>
          <w:rFonts w:ascii="Times New Roman" w:hAnsi="Times New Roman" w:cs="Times New Roman"/>
          <w:bCs/>
          <w:sz w:val="28"/>
          <w:szCs w:val="28"/>
        </w:rPr>
      </w:pPr>
      <w:r w:rsidRPr="003F3E80">
        <w:rPr>
          <w:rFonts w:ascii="Times New Roman" w:hAnsi="Times New Roman" w:cs="Times New Roman"/>
          <w:bCs/>
          <w:sz w:val="28"/>
          <w:szCs w:val="28"/>
        </w:rPr>
        <w:t>Выделите особенности выполнения полного письменного перевода деловых документов и научной литературы?</w:t>
      </w:r>
    </w:p>
    <w:p w:rsidR="00316BD2" w:rsidRPr="003F3E80" w:rsidRDefault="00316BD2" w:rsidP="009E64A9">
      <w:pPr>
        <w:numPr>
          <w:ilvl w:val="0"/>
          <w:numId w:val="8"/>
        </w:numPr>
        <w:spacing w:after="0" w:line="240" w:lineRule="auto"/>
        <w:ind w:left="0" w:firstLine="0"/>
        <w:jc w:val="both"/>
        <w:rPr>
          <w:rFonts w:ascii="Times New Roman" w:hAnsi="Times New Roman" w:cs="Times New Roman"/>
          <w:bCs/>
          <w:sz w:val="28"/>
          <w:szCs w:val="28"/>
        </w:rPr>
      </w:pPr>
      <w:r w:rsidRPr="003F3E80">
        <w:rPr>
          <w:rFonts w:ascii="Times New Roman" w:hAnsi="Times New Roman" w:cs="Times New Roman"/>
          <w:bCs/>
          <w:sz w:val="28"/>
          <w:szCs w:val="28"/>
        </w:rPr>
        <w:t>Назовите основные требования профессионального делового и научного перевода?</w:t>
      </w:r>
    </w:p>
    <w:p w:rsidR="00316BD2" w:rsidRPr="003F3E80" w:rsidRDefault="00316BD2" w:rsidP="009E64A9">
      <w:pPr>
        <w:numPr>
          <w:ilvl w:val="0"/>
          <w:numId w:val="8"/>
        </w:numPr>
        <w:spacing w:after="0" w:line="240" w:lineRule="auto"/>
        <w:ind w:left="0" w:firstLine="0"/>
        <w:jc w:val="both"/>
        <w:rPr>
          <w:rFonts w:ascii="Times New Roman" w:hAnsi="Times New Roman" w:cs="Times New Roman"/>
          <w:bCs/>
          <w:sz w:val="28"/>
          <w:szCs w:val="28"/>
        </w:rPr>
      </w:pPr>
      <w:r w:rsidRPr="003F3E80">
        <w:rPr>
          <w:rFonts w:ascii="Times New Roman" w:hAnsi="Times New Roman" w:cs="Times New Roman"/>
          <w:bCs/>
          <w:sz w:val="28"/>
          <w:szCs w:val="28"/>
        </w:rPr>
        <w:t xml:space="preserve">С чем связан процесс образования новых терминов? </w:t>
      </w:r>
    </w:p>
    <w:p w:rsidR="00316BD2" w:rsidRPr="003F3E80" w:rsidRDefault="00316BD2" w:rsidP="009E64A9">
      <w:pPr>
        <w:numPr>
          <w:ilvl w:val="0"/>
          <w:numId w:val="8"/>
        </w:numPr>
        <w:spacing w:after="0" w:line="240" w:lineRule="auto"/>
        <w:ind w:left="0" w:firstLine="0"/>
        <w:jc w:val="both"/>
        <w:rPr>
          <w:rFonts w:ascii="Times New Roman" w:hAnsi="Times New Roman" w:cs="Times New Roman"/>
          <w:bCs/>
          <w:sz w:val="28"/>
          <w:szCs w:val="28"/>
        </w:rPr>
      </w:pPr>
      <w:r w:rsidRPr="003F3E80">
        <w:rPr>
          <w:rFonts w:ascii="Times New Roman" w:hAnsi="Times New Roman" w:cs="Times New Roman"/>
          <w:bCs/>
          <w:sz w:val="28"/>
          <w:szCs w:val="28"/>
        </w:rPr>
        <w:t>Что такое термин?</w:t>
      </w:r>
    </w:p>
    <w:p w:rsidR="00316BD2" w:rsidRPr="003F3E80" w:rsidRDefault="00316BD2" w:rsidP="009E64A9">
      <w:pPr>
        <w:numPr>
          <w:ilvl w:val="0"/>
          <w:numId w:val="8"/>
        </w:numPr>
        <w:spacing w:after="0" w:line="240" w:lineRule="auto"/>
        <w:ind w:left="0" w:firstLine="0"/>
        <w:jc w:val="both"/>
        <w:rPr>
          <w:rFonts w:ascii="Times New Roman" w:hAnsi="Times New Roman" w:cs="Times New Roman"/>
          <w:bCs/>
          <w:sz w:val="28"/>
          <w:szCs w:val="28"/>
        </w:rPr>
      </w:pPr>
      <w:r w:rsidRPr="003F3E80">
        <w:rPr>
          <w:rFonts w:ascii="Times New Roman" w:hAnsi="Times New Roman" w:cs="Times New Roman"/>
          <w:bCs/>
          <w:sz w:val="28"/>
          <w:szCs w:val="28"/>
        </w:rPr>
        <w:t>Охарактеризуйте процесс строительства сложного термина.</w:t>
      </w:r>
    </w:p>
    <w:p w:rsidR="00316BD2" w:rsidRPr="003F3E80" w:rsidRDefault="00316BD2" w:rsidP="009E64A9">
      <w:pPr>
        <w:numPr>
          <w:ilvl w:val="0"/>
          <w:numId w:val="8"/>
        </w:numPr>
        <w:spacing w:after="0" w:line="240" w:lineRule="auto"/>
        <w:ind w:left="0" w:firstLine="0"/>
        <w:jc w:val="both"/>
        <w:rPr>
          <w:rFonts w:ascii="Times New Roman" w:hAnsi="Times New Roman" w:cs="Times New Roman"/>
          <w:bCs/>
          <w:sz w:val="28"/>
          <w:szCs w:val="28"/>
        </w:rPr>
      </w:pPr>
      <w:r w:rsidRPr="003F3E80">
        <w:rPr>
          <w:rFonts w:ascii="Times New Roman" w:hAnsi="Times New Roman" w:cs="Times New Roman"/>
          <w:bCs/>
          <w:sz w:val="28"/>
          <w:szCs w:val="28"/>
        </w:rPr>
        <w:t>Как организовать перевод сложной терминологической группы?</w:t>
      </w:r>
    </w:p>
    <w:p w:rsidR="00316BD2" w:rsidRPr="003F3E80" w:rsidRDefault="00316BD2" w:rsidP="009E64A9">
      <w:pPr>
        <w:numPr>
          <w:ilvl w:val="0"/>
          <w:numId w:val="8"/>
        </w:numPr>
        <w:spacing w:after="0" w:line="240" w:lineRule="auto"/>
        <w:ind w:left="0" w:firstLine="0"/>
        <w:jc w:val="both"/>
        <w:rPr>
          <w:rFonts w:ascii="Times New Roman" w:hAnsi="Times New Roman" w:cs="Times New Roman"/>
          <w:bCs/>
          <w:sz w:val="28"/>
          <w:szCs w:val="28"/>
        </w:rPr>
      </w:pPr>
      <w:r w:rsidRPr="003F3E80">
        <w:rPr>
          <w:rFonts w:ascii="Times New Roman" w:hAnsi="Times New Roman" w:cs="Times New Roman"/>
          <w:bCs/>
          <w:sz w:val="28"/>
          <w:szCs w:val="28"/>
        </w:rPr>
        <w:t xml:space="preserve">За счет чего происходит процесс пополнения терминологического состава языка? </w:t>
      </w:r>
    </w:p>
    <w:p w:rsidR="00316BD2" w:rsidRPr="003F3E80" w:rsidRDefault="00316BD2" w:rsidP="009E64A9">
      <w:pPr>
        <w:numPr>
          <w:ilvl w:val="0"/>
          <w:numId w:val="8"/>
        </w:numPr>
        <w:spacing w:after="0" w:line="240" w:lineRule="auto"/>
        <w:ind w:left="0" w:firstLine="0"/>
        <w:jc w:val="both"/>
        <w:rPr>
          <w:rFonts w:ascii="Times New Roman" w:hAnsi="Times New Roman" w:cs="Times New Roman"/>
          <w:bCs/>
          <w:sz w:val="28"/>
          <w:szCs w:val="28"/>
        </w:rPr>
      </w:pPr>
      <w:r w:rsidRPr="003F3E80">
        <w:rPr>
          <w:rFonts w:ascii="Times New Roman" w:hAnsi="Times New Roman" w:cs="Times New Roman"/>
          <w:bCs/>
          <w:sz w:val="28"/>
          <w:szCs w:val="28"/>
        </w:rPr>
        <w:t>Из каких языков происходит заимствование новых терминов? Приведите примеры.</w:t>
      </w:r>
    </w:p>
    <w:p w:rsidR="00316BD2" w:rsidRPr="003F3E80" w:rsidRDefault="00316BD2" w:rsidP="009E64A9">
      <w:pPr>
        <w:numPr>
          <w:ilvl w:val="0"/>
          <w:numId w:val="8"/>
        </w:numPr>
        <w:spacing w:after="0" w:line="240" w:lineRule="auto"/>
        <w:ind w:left="0" w:firstLine="0"/>
        <w:jc w:val="both"/>
        <w:rPr>
          <w:rFonts w:ascii="Times New Roman" w:hAnsi="Times New Roman" w:cs="Times New Roman"/>
          <w:bCs/>
          <w:sz w:val="28"/>
          <w:szCs w:val="28"/>
        </w:rPr>
      </w:pPr>
      <w:r w:rsidRPr="003F3E80">
        <w:rPr>
          <w:rFonts w:ascii="Times New Roman" w:hAnsi="Times New Roman" w:cs="Times New Roman"/>
          <w:bCs/>
          <w:sz w:val="28"/>
          <w:szCs w:val="28"/>
        </w:rPr>
        <w:t>В чем «</w:t>
      </w:r>
      <w:proofErr w:type="spellStart"/>
      <w:r w:rsidRPr="003F3E80">
        <w:rPr>
          <w:rFonts w:ascii="Times New Roman" w:hAnsi="Times New Roman" w:cs="Times New Roman"/>
          <w:bCs/>
          <w:sz w:val="28"/>
          <w:szCs w:val="28"/>
        </w:rPr>
        <w:t>проблемность</w:t>
      </w:r>
      <w:proofErr w:type="spellEnd"/>
      <w:r w:rsidRPr="003F3E80">
        <w:rPr>
          <w:rFonts w:ascii="Times New Roman" w:hAnsi="Times New Roman" w:cs="Times New Roman"/>
          <w:bCs/>
          <w:sz w:val="28"/>
          <w:szCs w:val="28"/>
        </w:rPr>
        <w:t>» образования новых терминов с помощью словосложения?</w:t>
      </w:r>
    </w:p>
    <w:p w:rsidR="00316BD2" w:rsidRPr="003F3E80" w:rsidRDefault="00316BD2" w:rsidP="009E64A9">
      <w:pPr>
        <w:numPr>
          <w:ilvl w:val="0"/>
          <w:numId w:val="8"/>
        </w:numPr>
        <w:spacing w:after="0" w:line="240" w:lineRule="auto"/>
        <w:ind w:left="0" w:firstLine="0"/>
        <w:jc w:val="both"/>
        <w:rPr>
          <w:rFonts w:ascii="Times New Roman" w:hAnsi="Times New Roman" w:cs="Times New Roman"/>
          <w:bCs/>
          <w:sz w:val="28"/>
          <w:szCs w:val="28"/>
        </w:rPr>
      </w:pPr>
      <w:r w:rsidRPr="003F3E80">
        <w:rPr>
          <w:rFonts w:ascii="Times New Roman" w:hAnsi="Times New Roman" w:cs="Times New Roman"/>
          <w:bCs/>
          <w:sz w:val="28"/>
          <w:szCs w:val="28"/>
        </w:rPr>
        <w:t>Назовите наиболее распространенные виды конверсии?</w:t>
      </w:r>
    </w:p>
    <w:p w:rsidR="00316BD2" w:rsidRPr="003F3E80" w:rsidRDefault="00316BD2" w:rsidP="009E64A9">
      <w:pPr>
        <w:numPr>
          <w:ilvl w:val="0"/>
          <w:numId w:val="8"/>
        </w:numPr>
        <w:spacing w:after="0" w:line="240" w:lineRule="auto"/>
        <w:ind w:left="0" w:firstLine="0"/>
        <w:jc w:val="both"/>
        <w:rPr>
          <w:rFonts w:ascii="Times New Roman" w:hAnsi="Times New Roman" w:cs="Times New Roman"/>
          <w:bCs/>
          <w:sz w:val="28"/>
          <w:szCs w:val="28"/>
        </w:rPr>
      </w:pPr>
      <w:r w:rsidRPr="003F3E80">
        <w:rPr>
          <w:rFonts w:ascii="Times New Roman" w:hAnsi="Times New Roman" w:cs="Times New Roman"/>
          <w:bCs/>
          <w:sz w:val="28"/>
          <w:szCs w:val="28"/>
        </w:rPr>
        <w:t>Чем объясняется рост числа сокращений? Назовите виды сокращений.</w:t>
      </w:r>
    </w:p>
    <w:p w:rsidR="00316BD2" w:rsidRPr="003F3E80" w:rsidRDefault="00316BD2" w:rsidP="009E64A9">
      <w:pPr>
        <w:numPr>
          <w:ilvl w:val="0"/>
          <w:numId w:val="8"/>
        </w:numPr>
        <w:spacing w:after="0" w:line="240" w:lineRule="auto"/>
        <w:ind w:left="0" w:firstLine="0"/>
        <w:jc w:val="both"/>
        <w:rPr>
          <w:rFonts w:ascii="Times New Roman" w:hAnsi="Times New Roman" w:cs="Times New Roman"/>
          <w:bCs/>
          <w:sz w:val="28"/>
          <w:szCs w:val="28"/>
        </w:rPr>
      </w:pPr>
      <w:r w:rsidRPr="003F3E80">
        <w:rPr>
          <w:rFonts w:ascii="Times New Roman" w:hAnsi="Times New Roman" w:cs="Times New Roman"/>
          <w:bCs/>
          <w:sz w:val="28"/>
          <w:szCs w:val="28"/>
        </w:rPr>
        <w:t>Какие формы неологизмов можно выделить?</w:t>
      </w:r>
    </w:p>
    <w:p w:rsidR="00316BD2" w:rsidRPr="003F3E80" w:rsidRDefault="00316BD2" w:rsidP="009E64A9">
      <w:pPr>
        <w:spacing w:after="0" w:line="240" w:lineRule="auto"/>
        <w:jc w:val="both"/>
        <w:rPr>
          <w:rFonts w:ascii="Times New Roman" w:hAnsi="Times New Roman" w:cs="Times New Roman"/>
          <w:sz w:val="28"/>
          <w:szCs w:val="28"/>
        </w:rPr>
      </w:pPr>
    </w:p>
    <w:p w:rsidR="00316BD2" w:rsidRDefault="0074646E" w:rsidP="008C568C">
      <w:pPr>
        <w:spacing w:after="0" w:line="240" w:lineRule="auto"/>
        <w:jc w:val="center"/>
        <w:rPr>
          <w:rFonts w:ascii="Times New Roman" w:hAnsi="Times New Roman" w:cs="Times New Roman"/>
          <w:b/>
          <w:sz w:val="28"/>
          <w:szCs w:val="28"/>
        </w:rPr>
      </w:pPr>
      <w:r w:rsidRPr="003F3E80">
        <w:rPr>
          <w:rFonts w:ascii="Times New Roman" w:hAnsi="Times New Roman" w:cs="Times New Roman"/>
          <w:b/>
          <w:sz w:val="28"/>
          <w:szCs w:val="28"/>
        </w:rPr>
        <w:t>Задания для практики</w:t>
      </w:r>
    </w:p>
    <w:p w:rsidR="009E64A9" w:rsidRPr="003F3E80" w:rsidRDefault="009E64A9" w:rsidP="009E64A9">
      <w:pPr>
        <w:spacing w:after="0" w:line="240" w:lineRule="auto"/>
        <w:jc w:val="both"/>
        <w:rPr>
          <w:rFonts w:ascii="Times New Roman" w:hAnsi="Times New Roman" w:cs="Times New Roman"/>
          <w:sz w:val="28"/>
          <w:szCs w:val="28"/>
        </w:rPr>
      </w:pPr>
    </w:p>
    <w:p w:rsidR="00243318" w:rsidRPr="003F3E80" w:rsidRDefault="00316BD2" w:rsidP="008C568C">
      <w:pPr>
        <w:spacing w:after="0" w:line="240" w:lineRule="auto"/>
        <w:ind w:firstLine="708"/>
        <w:jc w:val="both"/>
        <w:rPr>
          <w:rFonts w:ascii="Times New Roman" w:hAnsi="Times New Roman" w:cs="Times New Roman"/>
          <w:sz w:val="28"/>
          <w:szCs w:val="28"/>
        </w:rPr>
      </w:pPr>
      <w:r w:rsidRPr="003F3E80">
        <w:rPr>
          <w:rFonts w:ascii="Times New Roman" w:hAnsi="Times New Roman" w:cs="Times New Roman"/>
          <w:sz w:val="28"/>
          <w:szCs w:val="28"/>
        </w:rPr>
        <w:lastRenderedPageBreak/>
        <w:t xml:space="preserve">В качестве самостоятельной работы предлагается </w:t>
      </w:r>
      <w:r w:rsidR="00C707BD" w:rsidRPr="003F3E80">
        <w:rPr>
          <w:rFonts w:ascii="Times New Roman" w:hAnsi="Times New Roman" w:cs="Times New Roman"/>
          <w:sz w:val="28"/>
          <w:szCs w:val="28"/>
        </w:rPr>
        <w:t xml:space="preserve">по номеру варианта выполнить перевод статей журнала </w:t>
      </w:r>
      <w:proofErr w:type="spellStart"/>
      <w:r w:rsidR="00C707BD" w:rsidRPr="003F3E80">
        <w:rPr>
          <w:rFonts w:ascii="Times New Roman" w:hAnsi="Times New Roman" w:cs="Times New Roman"/>
          <w:sz w:val="28"/>
          <w:szCs w:val="28"/>
        </w:rPr>
        <w:t>The</w:t>
      </w:r>
      <w:proofErr w:type="spellEnd"/>
      <w:r w:rsidR="00C707BD" w:rsidRPr="003F3E80">
        <w:rPr>
          <w:rFonts w:ascii="Times New Roman" w:hAnsi="Times New Roman" w:cs="Times New Roman"/>
          <w:sz w:val="28"/>
          <w:szCs w:val="28"/>
        </w:rPr>
        <w:t xml:space="preserve"> </w:t>
      </w:r>
      <w:proofErr w:type="spellStart"/>
      <w:r w:rsidR="00C707BD" w:rsidRPr="003F3E80">
        <w:rPr>
          <w:rFonts w:ascii="Times New Roman" w:hAnsi="Times New Roman" w:cs="Times New Roman"/>
          <w:sz w:val="28"/>
          <w:szCs w:val="28"/>
        </w:rPr>
        <w:t>Economist</w:t>
      </w:r>
      <w:proofErr w:type="spellEnd"/>
      <w:r w:rsidR="00C707BD" w:rsidRPr="003F3E80">
        <w:rPr>
          <w:rFonts w:ascii="Times New Roman" w:hAnsi="Times New Roman" w:cs="Times New Roman"/>
          <w:sz w:val="28"/>
          <w:szCs w:val="28"/>
        </w:rPr>
        <w:t xml:space="preserve"> по экономической тематике с английского языка на русский </w:t>
      </w:r>
      <w:hyperlink r:id="rId5" w:history="1">
        <w:r w:rsidR="00C707BD" w:rsidRPr="003F3E80">
          <w:rPr>
            <w:rStyle w:val="a3"/>
            <w:rFonts w:ascii="Times New Roman" w:hAnsi="Times New Roman" w:cs="Times New Roman"/>
            <w:sz w:val="28"/>
            <w:szCs w:val="28"/>
          </w:rPr>
          <w:t>http://bars.kpfu.ru/course/view.php?id=846</w:t>
        </w:r>
      </w:hyperlink>
    </w:p>
    <w:p w:rsidR="00316BD2" w:rsidRPr="003F3E80" w:rsidRDefault="00316BD2" w:rsidP="003F3E80">
      <w:pPr>
        <w:spacing w:after="0" w:line="240" w:lineRule="auto"/>
        <w:jc w:val="both"/>
        <w:rPr>
          <w:rFonts w:ascii="Times New Roman" w:hAnsi="Times New Roman" w:cs="Times New Roman"/>
          <w:sz w:val="28"/>
          <w:szCs w:val="28"/>
        </w:rPr>
      </w:pPr>
    </w:p>
    <w:p w:rsidR="0073414A" w:rsidRPr="003F3E80" w:rsidRDefault="0073414A" w:rsidP="008C568C">
      <w:pPr>
        <w:spacing w:after="0" w:line="240" w:lineRule="auto"/>
        <w:jc w:val="center"/>
        <w:rPr>
          <w:rFonts w:ascii="Times New Roman" w:hAnsi="Times New Roman" w:cs="Times New Roman"/>
          <w:b/>
          <w:bCs/>
          <w:sz w:val="28"/>
          <w:szCs w:val="28"/>
        </w:rPr>
      </w:pPr>
      <w:r w:rsidRPr="003F3E80">
        <w:rPr>
          <w:rFonts w:ascii="Times New Roman" w:hAnsi="Times New Roman" w:cs="Times New Roman"/>
          <w:b/>
          <w:bCs/>
          <w:sz w:val="28"/>
          <w:szCs w:val="28"/>
          <w:lang w:val="x-none"/>
        </w:rPr>
        <w:t>Глоссарий</w:t>
      </w:r>
    </w:p>
    <w:p w:rsidR="0073414A" w:rsidRPr="003F3E80" w:rsidRDefault="0073414A" w:rsidP="003F3E80">
      <w:pPr>
        <w:spacing w:after="0" w:line="240" w:lineRule="auto"/>
        <w:jc w:val="both"/>
        <w:rPr>
          <w:rFonts w:ascii="Times New Roman" w:hAnsi="Times New Roman" w:cs="Times New Roman"/>
          <w:b/>
          <w:bCs/>
          <w:sz w:val="28"/>
          <w:szCs w:val="28"/>
        </w:rPr>
      </w:pPr>
    </w:p>
    <w:p w:rsidR="0073414A" w:rsidRPr="003F3E80" w:rsidRDefault="0073414A" w:rsidP="003F3E80">
      <w:pPr>
        <w:spacing w:after="0" w:line="240" w:lineRule="auto"/>
        <w:jc w:val="both"/>
        <w:rPr>
          <w:rFonts w:ascii="Times New Roman" w:hAnsi="Times New Roman" w:cs="Times New Roman"/>
          <w:b/>
          <w:i/>
          <w:sz w:val="28"/>
          <w:szCs w:val="28"/>
        </w:rPr>
      </w:pPr>
      <w:r w:rsidRPr="003F3E80">
        <w:rPr>
          <w:rFonts w:ascii="Times New Roman" w:hAnsi="Times New Roman" w:cs="Times New Roman"/>
          <w:b/>
          <w:i/>
          <w:sz w:val="28"/>
          <w:szCs w:val="28"/>
        </w:rPr>
        <w:t xml:space="preserve">Термин </w:t>
      </w:r>
      <w:r w:rsidRPr="003F3E80">
        <w:rPr>
          <w:rFonts w:ascii="Times New Roman" w:hAnsi="Times New Roman" w:cs="Times New Roman"/>
          <w:i/>
          <w:sz w:val="28"/>
          <w:szCs w:val="28"/>
        </w:rPr>
        <w:t xml:space="preserve">(от лат. </w:t>
      </w:r>
      <w:proofErr w:type="spellStart"/>
      <w:r w:rsidRPr="003F3E80">
        <w:rPr>
          <w:rFonts w:ascii="Times New Roman" w:hAnsi="Times New Roman" w:cs="Times New Roman"/>
          <w:i/>
          <w:sz w:val="28"/>
          <w:szCs w:val="28"/>
        </w:rPr>
        <w:t>terminus</w:t>
      </w:r>
      <w:proofErr w:type="spellEnd"/>
      <w:r w:rsidRPr="003F3E80">
        <w:rPr>
          <w:rFonts w:ascii="Times New Roman" w:hAnsi="Times New Roman" w:cs="Times New Roman"/>
          <w:i/>
          <w:sz w:val="28"/>
          <w:szCs w:val="28"/>
        </w:rPr>
        <w:t xml:space="preserve"> — граница, предел) слово или словосочетание, обозначающее понятие какой-либо специальной области знания или деятельности.</w:t>
      </w:r>
      <w:r w:rsidRPr="003F3E80">
        <w:rPr>
          <w:rFonts w:ascii="Times New Roman" w:hAnsi="Times New Roman" w:cs="Times New Roman"/>
          <w:b/>
          <w:i/>
          <w:sz w:val="28"/>
          <w:szCs w:val="28"/>
        </w:rPr>
        <w:t xml:space="preserve"> </w:t>
      </w:r>
    </w:p>
    <w:p w:rsidR="0073414A" w:rsidRPr="003F3E80" w:rsidRDefault="0073414A" w:rsidP="003F3E80">
      <w:pPr>
        <w:spacing w:after="0" w:line="240" w:lineRule="auto"/>
        <w:jc w:val="both"/>
        <w:rPr>
          <w:rFonts w:ascii="Times New Roman" w:hAnsi="Times New Roman" w:cs="Times New Roman"/>
          <w:i/>
          <w:sz w:val="28"/>
          <w:szCs w:val="28"/>
        </w:rPr>
      </w:pPr>
      <w:r w:rsidRPr="003F3E80">
        <w:rPr>
          <w:rFonts w:ascii="Times New Roman" w:hAnsi="Times New Roman" w:cs="Times New Roman"/>
          <w:b/>
          <w:i/>
          <w:sz w:val="28"/>
          <w:szCs w:val="28"/>
        </w:rPr>
        <w:t xml:space="preserve">Термин — </w:t>
      </w:r>
      <w:r w:rsidRPr="003F3E80">
        <w:rPr>
          <w:rFonts w:ascii="Times New Roman" w:hAnsi="Times New Roman" w:cs="Times New Roman"/>
          <w:i/>
          <w:sz w:val="28"/>
          <w:szCs w:val="28"/>
        </w:rPr>
        <w:t>это специальное эмоционально-нейтральное слово или словосочетание, принятое в определенной профессиональной сфере и употребляемое в особых условиях. Термин передает название точно определенного понятия, относящегося к той или иной области науки или техники.</w:t>
      </w:r>
    </w:p>
    <w:p w:rsidR="0073414A" w:rsidRPr="003F3E80" w:rsidRDefault="0073414A" w:rsidP="003F3E80">
      <w:pPr>
        <w:spacing w:after="0" w:line="240" w:lineRule="auto"/>
        <w:jc w:val="both"/>
        <w:rPr>
          <w:rFonts w:ascii="Times New Roman" w:hAnsi="Times New Roman" w:cs="Times New Roman"/>
          <w:i/>
          <w:sz w:val="28"/>
          <w:szCs w:val="28"/>
        </w:rPr>
      </w:pPr>
      <w:r w:rsidRPr="003F3E80">
        <w:rPr>
          <w:rFonts w:ascii="Times New Roman" w:hAnsi="Times New Roman" w:cs="Times New Roman"/>
          <w:b/>
          <w:i/>
          <w:sz w:val="28"/>
          <w:szCs w:val="28"/>
        </w:rPr>
        <w:t xml:space="preserve">Аббревиатура </w:t>
      </w:r>
      <w:r w:rsidRPr="003F3E80">
        <w:rPr>
          <w:rFonts w:ascii="Times New Roman" w:hAnsi="Times New Roman" w:cs="Times New Roman"/>
          <w:b/>
          <w:i/>
          <w:sz w:val="28"/>
          <w:szCs w:val="28"/>
        </w:rPr>
        <w:sym w:font="Symbol" w:char="F02D"/>
      </w:r>
      <w:r w:rsidRPr="003F3E80">
        <w:rPr>
          <w:rFonts w:ascii="Times New Roman" w:hAnsi="Times New Roman" w:cs="Times New Roman"/>
          <w:b/>
          <w:i/>
          <w:sz w:val="28"/>
          <w:szCs w:val="28"/>
        </w:rPr>
        <w:t xml:space="preserve"> </w:t>
      </w:r>
      <w:r w:rsidRPr="003F3E80">
        <w:rPr>
          <w:rFonts w:ascii="Times New Roman" w:hAnsi="Times New Roman" w:cs="Times New Roman"/>
          <w:i/>
          <w:sz w:val="28"/>
          <w:szCs w:val="28"/>
        </w:rPr>
        <w:t xml:space="preserve">значение происходит от итальянского </w:t>
      </w:r>
      <w:proofErr w:type="spellStart"/>
      <w:r w:rsidRPr="003F3E80">
        <w:rPr>
          <w:rFonts w:ascii="Times New Roman" w:hAnsi="Times New Roman" w:cs="Times New Roman"/>
          <w:i/>
          <w:sz w:val="28"/>
          <w:szCs w:val="28"/>
        </w:rPr>
        <w:t>abbreviatura</w:t>
      </w:r>
      <w:proofErr w:type="spellEnd"/>
      <w:r w:rsidRPr="003F3E80">
        <w:rPr>
          <w:rFonts w:ascii="Times New Roman" w:hAnsi="Times New Roman" w:cs="Times New Roman"/>
          <w:i/>
          <w:sz w:val="28"/>
          <w:szCs w:val="28"/>
        </w:rPr>
        <w:t xml:space="preserve"> (ср. лат. </w:t>
      </w:r>
      <w:proofErr w:type="spellStart"/>
      <w:r w:rsidRPr="003F3E80">
        <w:rPr>
          <w:rFonts w:ascii="Times New Roman" w:hAnsi="Times New Roman" w:cs="Times New Roman"/>
          <w:i/>
          <w:sz w:val="28"/>
          <w:szCs w:val="28"/>
        </w:rPr>
        <w:t>brevis</w:t>
      </w:r>
      <w:proofErr w:type="spellEnd"/>
      <w:r w:rsidRPr="003F3E80">
        <w:rPr>
          <w:rFonts w:ascii="Times New Roman" w:hAnsi="Times New Roman" w:cs="Times New Roman"/>
          <w:i/>
          <w:sz w:val="28"/>
          <w:szCs w:val="28"/>
        </w:rPr>
        <w:t xml:space="preserve"> — короткий, краткий). В старинных рукописях и книгах аббревиатурой называлось сокращённое написание слова или группы слов. В современных изданиях это любое сокращённое слово или словосочетание.</w:t>
      </w:r>
    </w:p>
    <w:p w:rsidR="0073414A" w:rsidRPr="003F3E80" w:rsidRDefault="0073414A" w:rsidP="003F3E80">
      <w:pPr>
        <w:spacing w:after="0" w:line="240" w:lineRule="auto"/>
        <w:jc w:val="both"/>
        <w:rPr>
          <w:rFonts w:ascii="Times New Roman" w:hAnsi="Times New Roman" w:cs="Times New Roman"/>
          <w:i/>
          <w:sz w:val="28"/>
          <w:szCs w:val="28"/>
        </w:rPr>
      </w:pPr>
      <w:r w:rsidRPr="003F3E80">
        <w:rPr>
          <w:rFonts w:ascii="Times New Roman" w:hAnsi="Times New Roman" w:cs="Times New Roman"/>
          <w:b/>
          <w:i/>
          <w:sz w:val="28"/>
          <w:szCs w:val="28"/>
        </w:rPr>
        <w:t xml:space="preserve">Фразеологические единицы – </w:t>
      </w:r>
      <w:r w:rsidRPr="003F3E80">
        <w:rPr>
          <w:rFonts w:ascii="Times New Roman" w:hAnsi="Times New Roman" w:cs="Times New Roman"/>
          <w:i/>
          <w:sz w:val="28"/>
          <w:szCs w:val="28"/>
        </w:rPr>
        <w:t xml:space="preserve">это устойчивые словосочетания, характеризующиеся постоянством лексического состава и осложненной семантикой </w:t>
      </w:r>
    </w:p>
    <w:p w:rsidR="0073414A" w:rsidRPr="003F3E80" w:rsidRDefault="0073414A" w:rsidP="003F3E80">
      <w:pPr>
        <w:spacing w:after="0" w:line="240" w:lineRule="auto"/>
        <w:jc w:val="both"/>
        <w:rPr>
          <w:rFonts w:ascii="Times New Roman" w:hAnsi="Times New Roman" w:cs="Times New Roman"/>
          <w:i/>
          <w:sz w:val="28"/>
          <w:szCs w:val="28"/>
        </w:rPr>
      </w:pPr>
      <w:r w:rsidRPr="003F3E80">
        <w:rPr>
          <w:rFonts w:ascii="Times New Roman" w:hAnsi="Times New Roman" w:cs="Times New Roman"/>
          <w:b/>
          <w:i/>
          <w:sz w:val="28"/>
          <w:szCs w:val="28"/>
        </w:rPr>
        <w:t xml:space="preserve">Метафора - </w:t>
      </w:r>
      <w:r w:rsidRPr="003F3E80">
        <w:rPr>
          <w:rFonts w:ascii="Times New Roman" w:hAnsi="Times New Roman" w:cs="Times New Roman"/>
          <w:i/>
          <w:sz w:val="28"/>
          <w:szCs w:val="28"/>
        </w:rPr>
        <w:t xml:space="preserve">скрытое сравнение, осуществляемое путем применения названия одного предмета к другому и выявляющее таким образом какую-нибудь важную черту второго. </w:t>
      </w:r>
    </w:p>
    <w:p w:rsidR="0073414A" w:rsidRPr="003F3E80" w:rsidRDefault="0073414A" w:rsidP="003F3E80">
      <w:pPr>
        <w:spacing w:after="0" w:line="240" w:lineRule="auto"/>
        <w:jc w:val="both"/>
        <w:rPr>
          <w:rFonts w:ascii="Times New Roman" w:hAnsi="Times New Roman" w:cs="Times New Roman"/>
          <w:i/>
          <w:sz w:val="28"/>
          <w:szCs w:val="28"/>
        </w:rPr>
      </w:pPr>
      <w:r w:rsidRPr="003F3E80">
        <w:rPr>
          <w:rFonts w:ascii="Times New Roman" w:hAnsi="Times New Roman" w:cs="Times New Roman"/>
          <w:b/>
          <w:i/>
          <w:sz w:val="28"/>
          <w:szCs w:val="28"/>
        </w:rPr>
        <w:t xml:space="preserve">Метонимия - </w:t>
      </w:r>
      <w:r w:rsidRPr="003F3E80">
        <w:rPr>
          <w:rFonts w:ascii="Times New Roman" w:hAnsi="Times New Roman" w:cs="Times New Roman"/>
          <w:i/>
          <w:sz w:val="28"/>
          <w:szCs w:val="28"/>
        </w:rPr>
        <w:t>троп, основанный на ассоциации по смежности. Этот прием заключается в том, что вместо названия одного предмета употребляется название другого, связанного с первым постоянной внутренней или внешней связью.</w:t>
      </w:r>
    </w:p>
    <w:p w:rsidR="0073414A" w:rsidRPr="003F3E80" w:rsidRDefault="0073414A" w:rsidP="003F3E80">
      <w:pPr>
        <w:spacing w:after="0" w:line="240" w:lineRule="auto"/>
        <w:jc w:val="both"/>
        <w:rPr>
          <w:rFonts w:ascii="Times New Roman" w:hAnsi="Times New Roman" w:cs="Times New Roman"/>
          <w:i/>
          <w:sz w:val="28"/>
          <w:szCs w:val="28"/>
        </w:rPr>
      </w:pPr>
    </w:p>
    <w:p w:rsidR="00316BD2" w:rsidRPr="003F3E80" w:rsidRDefault="00316BD2" w:rsidP="008C568C">
      <w:pPr>
        <w:spacing w:after="0" w:line="240" w:lineRule="auto"/>
        <w:jc w:val="center"/>
        <w:rPr>
          <w:rFonts w:ascii="Times New Roman" w:hAnsi="Times New Roman" w:cs="Times New Roman"/>
          <w:b/>
          <w:bCs/>
          <w:sz w:val="28"/>
          <w:szCs w:val="28"/>
        </w:rPr>
      </w:pPr>
      <w:r w:rsidRPr="003F3E80">
        <w:rPr>
          <w:rFonts w:ascii="Times New Roman" w:hAnsi="Times New Roman" w:cs="Times New Roman"/>
          <w:b/>
          <w:bCs/>
          <w:sz w:val="28"/>
          <w:szCs w:val="28"/>
        </w:rPr>
        <w:t xml:space="preserve">Рекомендуемые </w:t>
      </w:r>
      <w:r w:rsidRPr="003F3E80">
        <w:rPr>
          <w:rFonts w:ascii="Times New Roman" w:hAnsi="Times New Roman" w:cs="Times New Roman"/>
          <w:b/>
          <w:bCs/>
          <w:sz w:val="28"/>
          <w:szCs w:val="28"/>
          <w:lang w:val="x-none"/>
        </w:rPr>
        <w:t>информационные ресурсы</w:t>
      </w:r>
      <w:r w:rsidRPr="003F3E80">
        <w:rPr>
          <w:rFonts w:ascii="Times New Roman" w:hAnsi="Times New Roman" w:cs="Times New Roman"/>
          <w:b/>
          <w:bCs/>
          <w:sz w:val="28"/>
          <w:szCs w:val="28"/>
        </w:rPr>
        <w:t>:</w:t>
      </w:r>
    </w:p>
    <w:p w:rsidR="00641587" w:rsidRPr="003F3E80" w:rsidRDefault="00641587" w:rsidP="003F3E80">
      <w:pPr>
        <w:spacing w:after="0" w:line="240" w:lineRule="auto"/>
        <w:jc w:val="both"/>
        <w:rPr>
          <w:rFonts w:ascii="Times New Roman" w:hAnsi="Times New Roman" w:cs="Times New Roman"/>
          <w:b/>
          <w:bCs/>
          <w:sz w:val="28"/>
          <w:szCs w:val="28"/>
        </w:rPr>
      </w:pPr>
    </w:p>
    <w:p w:rsidR="00641587" w:rsidRPr="003F3E80" w:rsidRDefault="00641587" w:rsidP="003F3E80">
      <w:pPr>
        <w:pStyle w:val="a6"/>
        <w:numPr>
          <w:ilvl w:val="0"/>
          <w:numId w:val="21"/>
        </w:numPr>
        <w:spacing w:after="0" w:line="240" w:lineRule="auto"/>
        <w:ind w:left="0" w:firstLine="0"/>
        <w:jc w:val="both"/>
        <w:rPr>
          <w:rFonts w:ascii="Times New Roman" w:hAnsi="Times New Roman"/>
          <w:bCs/>
          <w:sz w:val="28"/>
          <w:szCs w:val="28"/>
        </w:rPr>
      </w:pPr>
      <w:proofErr w:type="spellStart"/>
      <w:r w:rsidRPr="003F3E80">
        <w:rPr>
          <w:rFonts w:ascii="Times New Roman" w:hAnsi="Times New Roman"/>
          <w:bCs/>
          <w:sz w:val="28"/>
          <w:szCs w:val="28"/>
        </w:rPr>
        <w:t>Гарбовский</w:t>
      </w:r>
      <w:proofErr w:type="spellEnd"/>
      <w:r w:rsidRPr="003F3E80">
        <w:rPr>
          <w:rFonts w:ascii="Times New Roman" w:hAnsi="Times New Roman"/>
          <w:bCs/>
          <w:sz w:val="28"/>
          <w:szCs w:val="28"/>
        </w:rPr>
        <w:t xml:space="preserve"> Н.К. Теория перевода: Учебник. 2-е изд. - М.: Изд-во </w:t>
      </w:r>
      <w:proofErr w:type="spellStart"/>
      <w:r w:rsidRPr="003F3E80">
        <w:rPr>
          <w:rFonts w:ascii="Times New Roman" w:hAnsi="Times New Roman"/>
          <w:bCs/>
          <w:sz w:val="28"/>
          <w:szCs w:val="28"/>
        </w:rPr>
        <w:t>Моск</w:t>
      </w:r>
      <w:proofErr w:type="spellEnd"/>
      <w:r w:rsidRPr="003F3E80">
        <w:rPr>
          <w:rFonts w:ascii="Times New Roman" w:hAnsi="Times New Roman"/>
          <w:bCs/>
          <w:sz w:val="28"/>
          <w:szCs w:val="28"/>
        </w:rPr>
        <w:t>. ун-та, 2007. - 544 с.</w:t>
      </w:r>
    </w:p>
    <w:p w:rsidR="00641587" w:rsidRPr="003F3E80" w:rsidRDefault="00641587" w:rsidP="003F3E80">
      <w:pPr>
        <w:pStyle w:val="a6"/>
        <w:numPr>
          <w:ilvl w:val="0"/>
          <w:numId w:val="21"/>
        </w:numPr>
        <w:spacing w:after="0" w:line="240" w:lineRule="auto"/>
        <w:ind w:left="0" w:firstLine="0"/>
        <w:rPr>
          <w:rFonts w:ascii="Times New Roman" w:hAnsi="Times New Roman"/>
          <w:sz w:val="28"/>
          <w:szCs w:val="28"/>
        </w:rPr>
      </w:pPr>
      <w:proofErr w:type="spellStart"/>
      <w:r w:rsidRPr="003F3E80">
        <w:rPr>
          <w:rFonts w:ascii="Times New Roman" w:hAnsi="Times New Roman"/>
          <w:bCs/>
          <w:sz w:val="28"/>
          <w:szCs w:val="28"/>
        </w:rPr>
        <w:t>Мультитран</w:t>
      </w:r>
      <w:proofErr w:type="spellEnd"/>
      <w:r w:rsidRPr="003F3E80">
        <w:rPr>
          <w:rFonts w:ascii="Times New Roman" w:hAnsi="Times New Roman"/>
          <w:bCs/>
          <w:sz w:val="28"/>
          <w:szCs w:val="28"/>
        </w:rPr>
        <w:t xml:space="preserve">. </w:t>
      </w:r>
      <w:r w:rsidRPr="003F3E80">
        <w:rPr>
          <w:rFonts w:ascii="Times New Roman" w:hAnsi="Times New Roman"/>
          <w:sz w:val="28"/>
          <w:szCs w:val="28"/>
        </w:rPr>
        <w:t xml:space="preserve">Англо-русский и русско-английский словарь Режим доступа: URL: </w:t>
      </w:r>
      <w:hyperlink r:id="rId6" w:history="1">
        <w:r w:rsidRPr="003F3E80">
          <w:rPr>
            <w:rStyle w:val="a3"/>
            <w:rFonts w:ascii="Times New Roman" w:hAnsi="Times New Roman"/>
            <w:sz w:val="28"/>
            <w:szCs w:val="28"/>
          </w:rPr>
          <w:t>http://www.multitran.ru/c/m.exe?&amp;l1=1&amp;l2=2&amp;CL=1&amp;a=0</w:t>
        </w:r>
      </w:hyperlink>
      <w:r w:rsidRPr="003F3E80">
        <w:rPr>
          <w:rFonts w:ascii="Times New Roman" w:hAnsi="Times New Roman"/>
          <w:sz w:val="28"/>
          <w:szCs w:val="28"/>
        </w:rPr>
        <w:t xml:space="preserve"> </w:t>
      </w:r>
    </w:p>
    <w:p w:rsidR="00641587" w:rsidRPr="003F3E80" w:rsidRDefault="00641587" w:rsidP="003F3E80">
      <w:pPr>
        <w:pStyle w:val="a6"/>
        <w:numPr>
          <w:ilvl w:val="0"/>
          <w:numId w:val="21"/>
        </w:numPr>
        <w:spacing w:after="0" w:line="240" w:lineRule="auto"/>
        <w:ind w:left="0" w:firstLine="0"/>
        <w:rPr>
          <w:rFonts w:ascii="Times New Roman" w:hAnsi="Times New Roman"/>
          <w:sz w:val="28"/>
          <w:szCs w:val="28"/>
          <w:lang w:val="en-US"/>
        </w:rPr>
      </w:pPr>
      <w:r w:rsidRPr="003F3E80">
        <w:rPr>
          <w:rFonts w:ascii="Times New Roman" w:hAnsi="Times New Roman"/>
          <w:bCs/>
          <w:sz w:val="28"/>
          <w:szCs w:val="28"/>
        </w:rPr>
        <w:t>Слепович В.С. Курс перевода (</w:t>
      </w:r>
      <w:proofErr w:type="spellStart"/>
      <w:r w:rsidRPr="003F3E80">
        <w:rPr>
          <w:rFonts w:ascii="Times New Roman" w:hAnsi="Times New Roman"/>
          <w:bCs/>
          <w:sz w:val="28"/>
          <w:szCs w:val="28"/>
        </w:rPr>
        <w:t>английский↔русский</w:t>
      </w:r>
      <w:proofErr w:type="spellEnd"/>
      <w:r w:rsidRPr="003F3E80">
        <w:rPr>
          <w:rFonts w:ascii="Times New Roman" w:hAnsi="Times New Roman"/>
          <w:bCs/>
          <w:sz w:val="28"/>
          <w:szCs w:val="28"/>
        </w:rPr>
        <w:t xml:space="preserve">). </w:t>
      </w:r>
      <w:r w:rsidRPr="003F3E80">
        <w:rPr>
          <w:rFonts w:ascii="Times New Roman" w:hAnsi="Times New Roman"/>
          <w:bCs/>
          <w:sz w:val="28"/>
          <w:szCs w:val="28"/>
          <w:lang w:val="en-US"/>
        </w:rPr>
        <w:t>Translation Course (</w:t>
      </w:r>
      <w:proofErr w:type="spellStart"/>
      <w:r w:rsidRPr="003F3E80">
        <w:rPr>
          <w:rFonts w:ascii="Times New Roman" w:hAnsi="Times New Roman"/>
          <w:bCs/>
          <w:sz w:val="28"/>
          <w:szCs w:val="28"/>
          <w:lang w:val="en-US"/>
        </w:rPr>
        <w:t>English↔Russian</w:t>
      </w:r>
      <w:proofErr w:type="spellEnd"/>
      <w:r w:rsidRPr="003F3E80">
        <w:rPr>
          <w:rFonts w:ascii="Times New Roman" w:hAnsi="Times New Roman"/>
          <w:bCs/>
          <w:sz w:val="28"/>
          <w:szCs w:val="28"/>
          <w:lang w:val="en-US"/>
        </w:rPr>
        <w:t>). - 3-</w:t>
      </w:r>
      <w:r w:rsidRPr="003F3E80">
        <w:rPr>
          <w:rFonts w:ascii="Times New Roman" w:hAnsi="Times New Roman"/>
          <w:bCs/>
          <w:sz w:val="28"/>
          <w:szCs w:val="28"/>
        </w:rPr>
        <w:t>е</w:t>
      </w:r>
      <w:r w:rsidRPr="003F3E80">
        <w:rPr>
          <w:rFonts w:ascii="Times New Roman" w:hAnsi="Times New Roman"/>
          <w:bCs/>
          <w:sz w:val="28"/>
          <w:szCs w:val="28"/>
          <w:lang w:val="en-US"/>
        </w:rPr>
        <w:t xml:space="preserve"> </w:t>
      </w:r>
      <w:proofErr w:type="spellStart"/>
      <w:r w:rsidRPr="003F3E80">
        <w:rPr>
          <w:rFonts w:ascii="Times New Roman" w:hAnsi="Times New Roman"/>
          <w:bCs/>
          <w:sz w:val="28"/>
          <w:szCs w:val="28"/>
        </w:rPr>
        <w:t>изд</w:t>
      </w:r>
      <w:proofErr w:type="spellEnd"/>
      <w:r w:rsidRPr="003F3E80">
        <w:rPr>
          <w:rFonts w:ascii="Times New Roman" w:hAnsi="Times New Roman"/>
          <w:bCs/>
          <w:sz w:val="28"/>
          <w:szCs w:val="28"/>
          <w:lang w:val="en-US"/>
        </w:rPr>
        <w:t xml:space="preserve">., </w:t>
      </w:r>
      <w:proofErr w:type="spellStart"/>
      <w:r w:rsidRPr="003F3E80">
        <w:rPr>
          <w:rFonts w:ascii="Times New Roman" w:hAnsi="Times New Roman"/>
          <w:bCs/>
          <w:sz w:val="28"/>
          <w:szCs w:val="28"/>
        </w:rPr>
        <w:t>доп</w:t>
      </w:r>
      <w:proofErr w:type="spellEnd"/>
      <w:r w:rsidRPr="003F3E80">
        <w:rPr>
          <w:rFonts w:ascii="Times New Roman" w:hAnsi="Times New Roman"/>
          <w:bCs/>
          <w:sz w:val="28"/>
          <w:szCs w:val="28"/>
          <w:lang w:val="en-US"/>
        </w:rPr>
        <w:t xml:space="preserve">. - </w:t>
      </w:r>
      <w:proofErr w:type="spellStart"/>
      <w:r w:rsidRPr="003F3E80">
        <w:rPr>
          <w:rFonts w:ascii="Times New Roman" w:hAnsi="Times New Roman"/>
          <w:bCs/>
          <w:sz w:val="28"/>
          <w:szCs w:val="28"/>
        </w:rPr>
        <w:t>Мн</w:t>
      </w:r>
      <w:proofErr w:type="spellEnd"/>
      <w:r w:rsidRPr="003F3E80">
        <w:rPr>
          <w:rFonts w:ascii="Times New Roman" w:hAnsi="Times New Roman"/>
          <w:bCs/>
          <w:sz w:val="28"/>
          <w:szCs w:val="28"/>
          <w:lang w:val="en-US"/>
        </w:rPr>
        <w:t>.: "</w:t>
      </w:r>
      <w:r w:rsidRPr="003F3E80">
        <w:rPr>
          <w:rFonts w:ascii="Times New Roman" w:hAnsi="Times New Roman"/>
          <w:bCs/>
          <w:sz w:val="28"/>
          <w:szCs w:val="28"/>
        </w:rPr>
        <w:t>Тетра</w:t>
      </w:r>
      <w:r w:rsidRPr="003F3E80">
        <w:rPr>
          <w:rFonts w:ascii="Times New Roman" w:hAnsi="Times New Roman"/>
          <w:bCs/>
          <w:sz w:val="28"/>
          <w:szCs w:val="28"/>
          <w:lang w:val="en-US"/>
        </w:rPr>
        <w:t>-</w:t>
      </w:r>
      <w:r w:rsidRPr="003F3E80">
        <w:rPr>
          <w:rFonts w:ascii="Times New Roman" w:hAnsi="Times New Roman"/>
          <w:bCs/>
          <w:sz w:val="28"/>
          <w:szCs w:val="28"/>
        </w:rPr>
        <w:t>Системс</w:t>
      </w:r>
      <w:r w:rsidRPr="003F3E80">
        <w:rPr>
          <w:rFonts w:ascii="Times New Roman" w:hAnsi="Times New Roman"/>
          <w:bCs/>
          <w:sz w:val="28"/>
          <w:szCs w:val="28"/>
          <w:lang w:val="en-US"/>
        </w:rPr>
        <w:t>".2010. - 320</w:t>
      </w:r>
      <w:r w:rsidRPr="003F3E80">
        <w:rPr>
          <w:rFonts w:ascii="Times New Roman" w:hAnsi="Times New Roman"/>
          <w:bCs/>
          <w:sz w:val="28"/>
          <w:szCs w:val="28"/>
        </w:rPr>
        <w:t>с</w:t>
      </w:r>
      <w:r w:rsidRPr="003F3E80">
        <w:rPr>
          <w:rFonts w:ascii="Times New Roman" w:hAnsi="Times New Roman"/>
          <w:bCs/>
          <w:sz w:val="28"/>
          <w:szCs w:val="28"/>
          <w:lang w:val="en-US"/>
        </w:rPr>
        <w:t>.</w:t>
      </w:r>
    </w:p>
    <w:p w:rsidR="00641587" w:rsidRPr="003F3E80" w:rsidRDefault="00641587" w:rsidP="003F3E80">
      <w:pPr>
        <w:pStyle w:val="a6"/>
        <w:numPr>
          <w:ilvl w:val="0"/>
          <w:numId w:val="21"/>
        </w:numPr>
        <w:spacing w:after="0" w:line="240" w:lineRule="auto"/>
        <w:ind w:left="0" w:firstLine="0"/>
        <w:rPr>
          <w:rFonts w:ascii="Times New Roman" w:hAnsi="Times New Roman"/>
          <w:sz w:val="28"/>
          <w:szCs w:val="28"/>
        </w:rPr>
      </w:pPr>
      <w:r w:rsidRPr="003F3E80">
        <w:rPr>
          <w:rFonts w:ascii="Times New Roman" w:hAnsi="Times New Roman"/>
          <w:sz w:val="28"/>
          <w:szCs w:val="28"/>
        </w:rPr>
        <w:t xml:space="preserve">ЭОР «Теоретические и практические аспекты профессионально-ориентированного перевода». Режим доступа: URL: </w:t>
      </w:r>
      <w:hyperlink r:id="rId7" w:history="1">
        <w:r w:rsidRPr="003F3E80">
          <w:rPr>
            <w:rStyle w:val="a3"/>
            <w:rFonts w:ascii="Times New Roman" w:hAnsi="Times New Roman"/>
            <w:sz w:val="28"/>
            <w:szCs w:val="28"/>
          </w:rPr>
          <w:t>http://bars.kpfu.ru/course/view.php?id=846</w:t>
        </w:r>
      </w:hyperlink>
    </w:p>
    <w:p w:rsidR="00641587" w:rsidRPr="003F3E80" w:rsidRDefault="00C24202" w:rsidP="003F3E80">
      <w:pPr>
        <w:pStyle w:val="a6"/>
        <w:numPr>
          <w:ilvl w:val="0"/>
          <w:numId w:val="21"/>
        </w:numPr>
        <w:spacing w:after="0" w:line="240" w:lineRule="auto"/>
        <w:ind w:left="0" w:firstLine="0"/>
        <w:rPr>
          <w:rFonts w:ascii="Times New Roman" w:hAnsi="Times New Roman"/>
          <w:sz w:val="28"/>
          <w:szCs w:val="28"/>
          <w:lang w:val="en-US"/>
        </w:rPr>
      </w:pPr>
      <w:hyperlink r:id="rId8" w:history="1">
        <w:r w:rsidR="00641587" w:rsidRPr="003F3E80">
          <w:rPr>
            <w:rFonts w:ascii="Times New Roman" w:hAnsi="Times New Roman"/>
            <w:sz w:val="28"/>
            <w:szCs w:val="28"/>
            <w:lang w:val="en-US"/>
          </w:rPr>
          <w:t xml:space="preserve">Elsevier </w:t>
        </w:r>
      </w:hyperlink>
      <w:hyperlink r:id="rId9" w:history="1">
        <w:r w:rsidR="00641587" w:rsidRPr="003F3E80">
          <w:rPr>
            <w:rFonts w:ascii="Times New Roman" w:hAnsi="Times New Roman"/>
            <w:sz w:val="28"/>
            <w:szCs w:val="28"/>
            <w:lang w:val="en-US"/>
          </w:rPr>
          <w:t>(Science Direct)</w:t>
        </w:r>
      </w:hyperlink>
      <w:r w:rsidR="00641587" w:rsidRPr="003F3E80">
        <w:rPr>
          <w:rFonts w:ascii="Times New Roman" w:hAnsi="Times New Roman"/>
          <w:bCs/>
          <w:sz w:val="28"/>
          <w:szCs w:val="28"/>
          <w:lang w:val="en-US"/>
        </w:rPr>
        <w:t>, Scopus.</w:t>
      </w:r>
      <w:r w:rsidR="00641587" w:rsidRPr="003F3E80">
        <w:rPr>
          <w:rFonts w:ascii="Times New Roman" w:hAnsi="Times New Roman"/>
          <w:sz w:val="28"/>
          <w:szCs w:val="28"/>
          <w:lang w:val="en-US"/>
        </w:rPr>
        <w:t xml:space="preserve"> </w:t>
      </w:r>
      <w:r w:rsidR="00641587" w:rsidRPr="003F3E80">
        <w:rPr>
          <w:rFonts w:ascii="Times New Roman" w:hAnsi="Times New Roman"/>
          <w:sz w:val="28"/>
          <w:szCs w:val="28"/>
        </w:rPr>
        <w:t>Режим</w:t>
      </w:r>
      <w:r w:rsidR="00641587" w:rsidRPr="003F3E80">
        <w:rPr>
          <w:rFonts w:ascii="Times New Roman" w:hAnsi="Times New Roman"/>
          <w:sz w:val="28"/>
          <w:szCs w:val="28"/>
          <w:lang w:val="en-US"/>
        </w:rPr>
        <w:t xml:space="preserve"> </w:t>
      </w:r>
      <w:r w:rsidR="00641587" w:rsidRPr="003F3E80">
        <w:rPr>
          <w:rFonts w:ascii="Times New Roman" w:hAnsi="Times New Roman"/>
          <w:sz w:val="28"/>
          <w:szCs w:val="28"/>
        </w:rPr>
        <w:t>доступа</w:t>
      </w:r>
      <w:r w:rsidR="00641587" w:rsidRPr="003F3E80">
        <w:rPr>
          <w:rFonts w:ascii="Times New Roman" w:hAnsi="Times New Roman"/>
          <w:sz w:val="28"/>
          <w:szCs w:val="28"/>
          <w:lang w:val="en-US"/>
        </w:rPr>
        <w:t xml:space="preserve">: URL: </w:t>
      </w:r>
      <w:hyperlink r:id="rId10" w:history="1">
        <w:r w:rsidR="00641587" w:rsidRPr="003F3E80">
          <w:rPr>
            <w:rFonts w:ascii="Times New Roman" w:hAnsi="Times New Roman"/>
            <w:sz w:val="28"/>
            <w:szCs w:val="28"/>
            <w:lang w:val="en-US"/>
          </w:rPr>
          <w:t>http://www.sciencedirect.com/science/browse/sub/economics</w:t>
        </w:r>
      </w:hyperlink>
      <w:r w:rsidR="00641587" w:rsidRPr="003F3E80">
        <w:rPr>
          <w:rFonts w:ascii="Times New Roman" w:hAnsi="Times New Roman"/>
          <w:sz w:val="28"/>
          <w:szCs w:val="28"/>
          <w:lang w:val="en-US"/>
        </w:rPr>
        <w:t xml:space="preserve"> </w:t>
      </w:r>
    </w:p>
    <w:p w:rsidR="00641587" w:rsidRPr="003F3E80" w:rsidRDefault="00641587" w:rsidP="003F3E80">
      <w:pPr>
        <w:pStyle w:val="a6"/>
        <w:numPr>
          <w:ilvl w:val="0"/>
          <w:numId w:val="21"/>
        </w:numPr>
        <w:spacing w:after="0" w:line="240" w:lineRule="auto"/>
        <w:ind w:left="0" w:firstLine="0"/>
        <w:rPr>
          <w:rFonts w:ascii="Times New Roman" w:hAnsi="Times New Roman"/>
          <w:sz w:val="28"/>
          <w:szCs w:val="28"/>
          <w:lang w:val="en-US"/>
        </w:rPr>
      </w:pPr>
      <w:r w:rsidRPr="003F3E80">
        <w:rPr>
          <w:rFonts w:ascii="Times New Roman" w:hAnsi="Times New Roman"/>
          <w:sz w:val="28"/>
          <w:szCs w:val="28"/>
          <w:lang w:val="en-US"/>
        </w:rPr>
        <w:t xml:space="preserve">BusinessDictionary.com </w:t>
      </w:r>
      <w:r w:rsidRPr="003F3E80">
        <w:rPr>
          <w:rFonts w:ascii="Times New Roman" w:hAnsi="Times New Roman"/>
          <w:sz w:val="28"/>
          <w:szCs w:val="28"/>
        </w:rPr>
        <w:t>Режим</w:t>
      </w:r>
      <w:r w:rsidRPr="003F3E80">
        <w:rPr>
          <w:rFonts w:ascii="Times New Roman" w:hAnsi="Times New Roman"/>
          <w:sz w:val="28"/>
          <w:szCs w:val="28"/>
          <w:lang w:val="en-US"/>
        </w:rPr>
        <w:t xml:space="preserve"> </w:t>
      </w:r>
      <w:r w:rsidRPr="003F3E80">
        <w:rPr>
          <w:rFonts w:ascii="Times New Roman" w:hAnsi="Times New Roman"/>
          <w:sz w:val="28"/>
          <w:szCs w:val="28"/>
        </w:rPr>
        <w:t>доступа</w:t>
      </w:r>
      <w:r w:rsidRPr="003F3E80">
        <w:rPr>
          <w:rFonts w:ascii="Times New Roman" w:hAnsi="Times New Roman"/>
          <w:sz w:val="28"/>
          <w:szCs w:val="28"/>
          <w:lang w:val="en-US"/>
        </w:rPr>
        <w:t>: URL:  http://www.businessdictionary.com/</w:t>
      </w:r>
    </w:p>
    <w:p w:rsidR="00641587" w:rsidRPr="003F3E80" w:rsidRDefault="00641587" w:rsidP="003F3E80">
      <w:pPr>
        <w:pStyle w:val="a6"/>
        <w:numPr>
          <w:ilvl w:val="0"/>
          <w:numId w:val="21"/>
        </w:numPr>
        <w:spacing w:after="0" w:line="240" w:lineRule="auto"/>
        <w:ind w:left="0" w:firstLine="0"/>
        <w:rPr>
          <w:rFonts w:ascii="Times New Roman" w:hAnsi="Times New Roman"/>
          <w:sz w:val="28"/>
          <w:szCs w:val="28"/>
        </w:rPr>
      </w:pPr>
      <w:r w:rsidRPr="003F3E80">
        <w:rPr>
          <w:rFonts w:ascii="Times New Roman" w:hAnsi="Times New Roman"/>
          <w:sz w:val="28"/>
          <w:szCs w:val="28"/>
        </w:rPr>
        <w:lastRenderedPageBreak/>
        <w:t xml:space="preserve">"Translate.ru" - онлайн-переводчик и словарь </w:t>
      </w:r>
      <w:proofErr w:type="spellStart"/>
      <w:r w:rsidRPr="003F3E80">
        <w:rPr>
          <w:rFonts w:ascii="Times New Roman" w:hAnsi="Times New Roman"/>
          <w:sz w:val="28"/>
          <w:szCs w:val="28"/>
        </w:rPr>
        <w:t>Promt</w:t>
      </w:r>
      <w:proofErr w:type="spellEnd"/>
      <w:r w:rsidRPr="003F3E80">
        <w:rPr>
          <w:rFonts w:ascii="Times New Roman" w:hAnsi="Times New Roman"/>
          <w:sz w:val="28"/>
          <w:szCs w:val="28"/>
        </w:rPr>
        <w:t xml:space="preserve"> Режим доступа: URL: http://www.translate.ru/</w:t>
      </w:r>
    </w:p>
    <w:p w:rsidR="00405CF4" w:rsidRPr="003F3E80" w:rsidRDefault="00405CF4" w:rsidP="003F3E80">
      <w:pPr>
        <w:spacing w:after="0" w:line="240" w:lineRule="auto"/>
        <w:jc w:val="both"/>
        <w:rPr>
          <w:rFonts w:ascii="Times New Roman" w:hAnsi="Times New Roman" w:cs="Times New Roman"/>
          <w:b/>
          <w:bCs/>
          <w:sz w:val="28"/>
          <w:szCs w:val="28"/>
        </w:rPr>
      </w:pPr>
    </w:p>
    <w:p w:rsidR="00316BD2" w:rsidRPr="003F3E80" w:rsidRDefault="00316BD2" w:rsidP="008C568C">
      <w:pPr>
        <w:spacing w:after="0" w:line="240" w:lineRule="auto"/>
        <w:jc w:val="center"/>
        <w:rPr>
          <w:rFonts w:ascii="Times New Roman" w:hAnsi="Times New Roman" w:cs="Times New Roman"/>
          <w:b/>
          <w:bCs/>
          <w:sz w:val="28"/>
          <w:szCs w:val="28"/>
        </w:rPr>
      </w:pPr>
      <w:r w:rsidRPr="003F3E80">
        <w:rPr>
          <w:rFonts w:ascii="Times New Roman" w:hAnsi="Times New Roman" w:cs="Times New Roman"/>
          <w:b/>
          <w:bCs/>
          <w:sz w:val="28"/>
          <w:szCs w:val="28"/>
          <w:lang w:val="x-none"/>
        </w:rPr>
        <w:t>Список сокращений</w:t>
      </w:r>
    </w:p>
    <w:p w:rsidR="0073414A" w:rsidRPr="003F3E80" w:rsidRDefault="0073414A" w:rsidP="003F3E80">
      <w:pPr>
        <w:spacing w:after="0" w:line="240" w:lineRule="auto"/>
        <w:jc w:val="both"/>
        <w:rPr>
          <w:rFonts w:ascii="Times New Roman" w:hAnsi="Times New Roman" w:cs="Times New Roman"/>
          <w:b/>
          <w:bCs/>
          <w:sz w:val="28"/>
          <w:szCs w:val="28"/>
        </w:rPr>
      </w:pPr>
    </w:p>
    <w:p w:rsidR="00316BD2" w:rsidRPr="003F3E80" w:rsidRDefault="00316BD2" w:rsidP="003F3E80">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ИЯ -  исходный язык</w:t>
      </w:r>
    </w:p>
    <w:p w:rsidR="00316BD2" w:rsidRPr="003F3E80" w:rsidRDefault="00316BD2" w:rsidP="003F3E80">
      <w:pPr>
        <w:spacing w:after="0" w:line="240" w:lineRule="auto"/>
        <w:jc w:val="both"/>
        <w:rPr>
          <w:rFonts w:ascii="Times New Roman" w:hAnsi="Times New Roman" w:cs="Times New Roman"/>
          <w:sz w:val="28"/>
          <w:szCs w:val="28"/>
        </w:rPr>
      </w:pPr>
      <w:r w:rsidRPr="003F3E80">
        <w:rPr>
          <w:rFonts w:ascii="Times New Roman" w:hAnsi="Times New Roman" w:cs="Times New Roman"/>
          <w:sz w:val="28"/>
          <w:szCs w:val="28"/>
        </w:rPr>
        <w:t>ПЯ  -  переводящий язык</w:t>
      </w:r>
    </w:p>
    <w:p w:rsidR="00316BD2" w:rsidRPr="003F3E80" w:rsidRDefault="00316BD2" w:rsidP="003F3E80">
      <w:pPr>
        <w:spacing w:after="0" w:line="240" w:lineRule="auto"/>
        <w:jc w:val="both"/>
        <w:rPr>
          <w:rFonts w:ascii="Times New Roman" w:hAnsi="Times New Roman" w:cs="Times New Roman"/>
          <w:sz w:val="28"/>
          <w:szCs w:val="28"/>
        </w:rPr>
      </w:pPr>
    </w:p>
    <w:p w:rsidR="002C01A5" w:rsidRPr="003F3E80" w:rsidRDefault="002C01A5" w:rsidP="00C24202">
      <w:pPr>
        <w:spacing w:after="0" w:line="240" w:lineRule="auto"/>
        <w:jc w:val="both"/>
        <w:rPr>
          <w:rFonts w:ascii="Times New Roman" w:hAnsi="Times New Roman" w:cs="Times New Roman"/>
          <w:sz w:val="28"/>
          <w:szCs w:val="28"/>
        </w:rPr>
      </w:pPr>
      <w:bookmarkStart w:id="3" w:name="_GoBack"/>
      <w:bookmarkEnd w:id="0"/>
      <w:bookmarkEnd w:id="1"/>
      <w:bookmarkEnd w:id="2"/>
      <w:bookmarkEnd w:id="3"/>
    </w:p>
    <w:sectPr w:rsidR="002C01A5" w:rsidRPr="003F3E80" w:rsidSect="007209F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F2010E"/>
    <w:multiLevelType w:val="multilevel"/>
    <w:tmpl w:val="3C644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A24DC2"/>
    <w:multiLevelType w:val="multilevel"/>
    <w:tmpl w:val="7D7A5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3146B9"/>
    <w:multiLevelType w:val="hybridMultilevel"/>
    <w:tmpl w:val="C05060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CA74F34"/>
    <w:multiLevelType w:val="multilevel"/>
    <w:tmpl w:val="6C185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7527F4"/>
    <w:multiLevelType w:val="multilevel"/>
    <w:tmpl w:val="D2162A64"/>
    <w:lvl w:ilvl="0">
      <w:start w:val="1"/>
      <w:numFmt w:val="decimal"/>
      <w:lvlText w:val="%1."/>
      <w:lvlJc w:val="left"/>
      <w:pPr>
        <w:ind w:left="720" w:hanging="360"/>
      </w:pPr>
    </w:lvl>
    <w:lvl w:ilvl="1">
      <w:start w:val="7"/>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2EA828CD"/>
    <w:multiLevelType w:val="multilevel"/>
    <w:tmpl w:val="0B9A5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DC4930"/>
    <w:multiLevelType w:val="multilevel"/>
    <w:tmpl w:val="FE70B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4D2208"/>
    <w:multiLevelType w:val="hybridMultilevel"/>
    <w:tmpl w:val="9D6A90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291690A"/>
    <w:multiLevelType w:val="multilevel"/>
    <w:tmpl w:val="05526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16733A"/>
    <w:multiLevelType w:val="multilevel"/>
    <w:tmpl w:val="88267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8E569B"/>
    <w:multiLevelType w:val="multilevel"/>
    <w:tmpl w:val="7B18BFAC"/>
    <w:lvl w:ilvl="0">
      <w:start w:val="1"/>
      <w:numFmt w:val="decimal"/>
      <w:lvlText w:val="%1."/>
      <w:lvlJc w:val="left"/>
      <w:pPr>
        <w:ind w:left="855" w:hanging="855"/>
      </w:pPr>
      <w:rPr>
        <w:rFonts w:eastAsia="Calibri" w:hint="default"/>
        <w:u w:val="single"/>
      </w:rPr>
    </w:lvl>
    <w:lvl w:ilvl="1">
      <w:start w:val="1"/>
      <w:numFmt w:val="decimal"/>
      <w:lvlText w:val="%1.%2."/>
      <w:lvlJc w:val="left"/>
      <w:pPr>
        <w:ind w:left="288" w:hanging="855"/>
      </w:pPr>
      <w:rPr>
        <w:rFonts w:eastAsia="Calibri" w:hint="default"/>
        <w:u w:val="single"/>
      </w:rPr>
    </w:lvl>
    <w:lvl w:ilvl="2">
      <w:start w:val="1"/>
      <w:numFmt w:val="decimal"/>
      <w:lvlText w:val="%1.%2.%3."/>
      <w:lvlJc w:val="left"/>
      <w:pPr>
        <w:ind w:left="-279" w:hanging="855"/>
      </w:pPr>
      <w:rPr>
        <w:rFonts w:eastAsia="Calibri" w:hint="default"/>
        <w:u w:val="single"/>
      </w:rPr>
    </w:lvl>
    <w:lvl w:ilvl="3">
      <w:start w:val="1"/>
      <w:numFmt w:val="decimal"/>
      <w:lvlText w:val="%1.%2.%3.%4."/>
      <w:lvlJc w:val="left"/>
      <w:pPr>
        <w:ind w:left="-846" w:hanging="855"/>
      </w:pPr>
      <w:rPr>
        <w:rFonts w:eastAsia="Calibri" w:hint="default"/>
        <w:u w:val="single"/>
      </w:rPr>
    </w:lvl>
    <w:lvl w:ilvl="4">
      <w:start w:val="1"/>
      <w:numFmt w:val="decimal"/>
      <w:lvlText w:val="%1.%2.%3.%4.%5."/>
      <w:lvlJc w:val="left"/>
      <w:pPr>
        <w:ind w:left="-1188" w:hanging="1080"/>
      </w:pPr>
      <w:rPr>
        <w:rFonts w:eastAsia="Calibri" w:hint="default"/>
        <w:u w:val="single"/>
      </w:rPr>
    </w:lvl>
    <w:lvl w:ilvl="5">
      <w:start w:val="1"/>
      <w:numFmt w:val="decimal"/>
      <w:lvlText w:val="%1.%2.%3.%4.%5.%6."/>
      <w:lvlJc w:val="left"/>
      <w:pPr>
        <w:ind w:left="-1755" w:hanging="1080"/>
      </w:pPr>
      <w:rPr>
        <w:rFonts w:eastAsia="Calibri" w:hint="default"/>
        <w:u w:val="single"/>
      </w:rPr>
    </w:lvl>
    <w:lvl w:ilvl="6">
      <w:start w:val="1"/>
      <w:numFmt w:val="decimal"/>
      <w:lvlText w:val="%1.%2.%3.%4.%5.%6.%7."/>
      <w:lvlJc w:val="left"/>
      <w:pPr>
        <w:ind w:left="-1962" w:hanging="1440"/>
      </w:pPr>
      <w:rPr>
        <w:rFonts w:eastAsia="Calibri" w:hint="default"/>
        <w:u w:val="single"/>
      </w:rPr>
    </w:lvl>
    <w:lvl w:ilvl="7">
      <w:start w:val="1"/>
      <w:numFmt w:val="decimal"/>
      <w:lvlText w:val="%1.%2.%3.%4.%5.%6.%7.%8."/>
      <w:lvlJc w:val="left"/>
      <w:pPr>
        <w:ind w:left="-2529" w:hanging="1440"/>
      </w:pPr>
      <w:rPr>
        <w:rFonts w:eastAsia="Calibri" w:hint="default"/>
        <w:u w:val="single"/>
      </w:rPr>
    </w:lvl>
    <w:lvl w:ilvl="8">
      <w:start w:val="1"/>
      <w:numFmt w:val="decimal"/>
      <w:lvlText w:val="%1.%2.%3.%4.%5.%6.%7.%8.%9."/>
      <w:lvlJc w:val="left"/>
      <w:pPr>
        <w:ind w:left="-2736" w:hanging="1800"/>
      </w:pPr>
      <w:rPr>
        <w:rFonts w:eastAsia="Calibri" w:hint="default"/>
        <w:u w:val="single"/>
      </w:rPr>
    </w:lvl>
  </w:abstractNum>
  <w:abstractNum w:abstractNumId="11" w15:restartNumberingAfterBreak="0">
    <w:nsid w:val="455228C3"/>
    <w:multiLevelType w:val="multilevel"/>
    <w:tmpl w:val="BB1A859C"/>
    <w:lvl w:ilvl="0">
      <w:start w:val="1"/>
      <w:numFmt w:val="decimal"/>
      <w:lvlText w:val="%1."/>
      <w:lvlJc w:val="left"/>
      <w:pPr>
        <w:ind w:left="1080" w:hanging="360"/>
      </w:pPr>
    </w:lvl>
    <w:lvl w:ilvl="1">
      <w:start w:val="2"/>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48151615"/>
    <w:multiLevelType w:val="multilevel"/>
    <w:tmpl w:val="3D1CE7D6"/>
    <w:lvl w:ilvl="0">
      <w:start w:val="1"/>
      <w:numFmt w:val="decimal"/>
      <w:lvlText w:val="%1."/>
      <w:lvlJc w:val="left"/>
      <w:pPr>
        <w:ind w:left="720" w:hanging="360"/>
      </w:pPr>
    </w:lvl>
    <w:lvl w:ilvl="1">
      <w:start w:val="7"/>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4D2707D4"/>
    <w:multiLevelType w:val="multilevel"/>
    <w:tmpl w:val="1A907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6A6572"/>
    <w:multiLevelType w:val="hybridMultilevel"/>
    <w:tmpl w:val="32762A12"/>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5" w15:restartNumberingAfterBreak="0">
    <w:nsid w:val="5A0A6A3A"/>
    <w:multiLevelType w:val="multilevel"/>
    <w:tmpl w:val="05C0C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B36026C"/>
    <w:multiLevelType w:val="multilevel"/>
    <w:tmpl w:val="2BEEA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C207DF3"/>
    <w:multiLevelType w:val="hybridMultilevel"/>
    <w:tmpl w:val="4FCCC8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5E913A08"/>
    <w:multiLevelType w:val="hybridMultilevel"/>
    <w:tmpl w:val="EF94C9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7B30D45"/>
    <w:multiLevelType w:val="multilevel"/>
    <w:tmpl w:val="85DE300A"/>
    <w:lvl w:ilvl="0">
      <w:start w:val="1"/>
      <w:numFmt w:val="decimal"/>
      <w:lvlText w:val="%1."/>
      <w:lvlJc w:val="left"/>
      <w:pPr>
        <w:ind w:left="360" w:hanging="360"/>
      </w:pPr>
      <w:rPr>
        <w:rFonts w:hint="default"/>
        <w:u w:val="none"/>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9215220"/>
    <w:multiLevelType w:val="hybridMultilevel"/>
    <w:tmpl w:val="DDFA53D6"/>
    <w:lvl w:ilvl="0" w:tplc="6A3843D6">
      <w:start w:val="1"/>
      <w:numFmt w:val="decimal"/>
      <w:lvlText w:val="%1."/>
      <w:lvlJc w:val="left"/>
      <w:pPr>
        <w:ind w:left="1415" w:hanging="705"/>
      </w:pPr>
      <w:rPr>
        <w:rFonts w:eastAsia="Times New Roman" w:cs="Times New Roman"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1" w15:restartNumberingAfterBreak="0">
    <w:nsid w:val="71D542F2"/>
    <w:multiLevelType w:val="multilevel"/>
    <w:tmpl w:val="DD4EA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5604336"/>
    <w:multiLevelType w:val="hybridMultilevel"/>
    <w:tmpl w:val="4A6206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8"/>
  </w:num>
  <w:num w:numId="3">
    <w:abstractNumId w:val="5"/>
  </w:num>
  <w:num w:numId="4">
    <w:abstractNumId w:val="16"/>
  </w:num>
  <w:num w:numId="5">
    <w:abstractNumId w:val="0"/>
  </w:num>
  <w:num w:numId="6">
    <w:abstractNumId w:val="1"/>
  </w:num>
  <w:num w:numId="7">
    <w:abstractNumId w:val="10"/>
  </w:num>
  <w:num w:numId="8">
    <w:abstractNumId w:val="20"/>
  </w:num>
  <w:num w:numId="9">
    <w:abstractNumId w:val="18"/>
  </w:num>
  <w:num w:numId="10">
    <w:abstractNumId w:val="7"/>
  </w:num>
  <w:num w:numId="11">
    <w:abstractNumId w:val="21"/>
  </w:num>
  <w:num w:numId="12">
    <w:abstractNumId w:val="3"/>
  </w:num>
  <w:num w:numId="13">
    <w:abstractNumId w:val="6"/>
  </w:num>
  <w:num w:numId="14">
    <w:abstractNumId w:val="9"/>
  </w:num>
  <w:num w:numId="15">
    <w:abstractNumId w:val="13"/>
  </w:num>
  <w:num w:numId="16">
    <w:abstractNumId w:val="15"/>
  </w:num>
  <w:num w:numId="17">
    <w:abstractNumId w:val="11"/>
  </w:num>
  <w:num w:numId="18">
    <w:abstractNumId w:val="19"/>
  </w:num>
  <w:num w:numId="19">
    <w:abstractNumId w:val="17"/>
  </w:num>
  <w:num w:numId="20">
    <w:abstractNumId w:val="12"/>
  </w:num>
  <w:num w:numId="21">
    <w:abstractNumId w:val="22"/>
  </w:num>
  <w:num w:numId="22">
    <w:abstractNumId w:val="2"/>
  </w:num>
  <w:num w:numId="23">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7BDA"/>
    <w:rsid w:val="000127B8"/>
    <w:rsid w:val="000244FA"/>
    <w:rsid w:val="00040AAB"/>
    <w:rsid w:val="0004694A"/>
    <w:rsid w:val="000661F4"/>
    <w:rsid w:val="000679F0"/>
    <w:rsid w:val="000856B3"/>
    <w:rsid w:val="00096488"/>
    <w:rsid w:val="00096841"/>
    <w:rsid w:val="000A5A94"/>
    <w:rsid w:val="000B38AB"/>
    <w:rsid w:val="000C72CD"/>
    <w:rsid w:val="000D7215"/>
    <w:rsid w:val="000F23E0"/>
    <w:rsid w:val="000F46F8"/>
    <w:rsid w:val="000F6B9B"/>
    <w:rsid w:val="0010202E"/>
    <w:rsid w:val="001259C5"/>
    <w:rsid w:val="00142DC3"/>
    <w:rsid w:val="00146F9F"/>
    <w:rsid w:val="001579A0"/>
    <w:rsid w:val="00161970"/>
    <w:rsid w:val="001745A5"/>
    <w:rsid w:val="00177745"/>
    <w:rsid w:val="001832B1"/>
    <w:rsid w:val="001A0FCF"/>
    <w:rsid w:val="0021035C"/>
    <w:rsid w:val="00235039"/>
    <w:rsid w:val="002418F7"/>
    <w:rsid w:val="00243318"/>
    <w:rsid w:val="00245B4D"/>
    <w:rsid w:val="002668F0"/>
    <w:rsid w:val="002744FE"/>
    <w:rsid w:val="00295998"/>
    <w:rsid w:val="00297395"/>
    <w:rsid w:val="002A0B2B"/>
    <w:rsid w:val="002A12D9"/>
    <w:rsid w:val="002A64A1"/>
    <w:rsid w:val="002C01A5"/>
    <w:rsid w:val="002D5138"/>
    <w:rsid w:val="002D6F71"/>
    <w:rsid w:val="002F5BF2"/>
    <w:rsid w:val="0030469C"/>
    <w:rsid w:val="00316BD2"/>
    <w:rsid w:val="003179C0"/>
    <w:rsid w:val="003536B4"/>
    <w:rsid w:val="00395BA4"/>
    <w:rsid w:val="003D405F"/>
    <w:rsid w:val="003E731D"/>
    <w:rsid w:val="003F3E80"/>
    <w:rsid w:val="00401F64"/>
    <w:rsid w:val="00405CF4"/>
    <w:rsid w:val="004754DA"/>
    <w:rsid w:val="004936CA"/>
    <w:rsid w:val="004A2A13"/>
    <w:rsid w:val="004B0308"/>
    <w:rsid w:val="004C0EDD"/>
    <w:rsid w:val="004D771E"/>
    <w:rsid w:val="005424D4"/>
    <w:rsid w:val="00545F80"/>
    <w:rsid w:val="0056063E"/>
    <w:rsid w:val="005C0D3E"/>
    <w:rsid w:val="005E5B6A"/>
    <w:rsid w:val="005F5081"/>
    <w:rsid w:val="005F6BF0"/>
    <w:rsid w:val="006056BB"/>
    <w:rsid w:val="006072A2"/>
    <w:rsid w:val="00627361"/>
    <w:rsid w:val="00641587"/>
    <w:rsid w:val="006444D1"/>
    <w:rsid w:val="00664949"/>
    <w:rsid w:val="00672EC3"/>
    <w:rsid w:val="006C0277"/>
    <w:rsid w:val="006C0B4E"/>
    <w:rsid w:val="006C5A9F"/>
    <w:rsid w:val="006E6BFC"/>
    <w:rsid w:val="00720460"/>
    <w:rsid w:val="007209FF"/>
    <w:rsid w:val="0073414A"/>
    <w:rsid w:val="0074646E"/>
    <w:rsid w:val="007531EC"/>
    <w:rsid w:val="00794310"/>
    <w:rsid w:val="007A0126"/>
    <w:rsid w:val="007A2A97"/>
    <w:rsid w:val="007C2C06"/>
    <w:rsid w:val="007C514B"/>
    <w:rsid w:val="007D00C8"/>
    <w:rsid w:val="007E441C"/>
    <w:rsid w:val="007F5AA2"/>
    <w:rsid w:val="00806A1D"/>
    <w:rsid w:val="00807B54"/>
    <w:rsid w:val="0082499C"/>
    <w:rsid w:val="00836C9D"/>
    <w:rsid w:val="00843943"/>
    <w:rsid w:val="00844CFC"/>
    <w:rsid w:val="00856470"/>
    <w:rsid w:val="008748A3"/>
    <w:rsid w:val="008837E7"/>
    <w:rsid w:val="008B4A46"/>
    <w:rsid w:val="008C568C"/>
    <w:rsid w:val="008E663A"/>
    <w:rsid w:val="008F5071"/>
    <w:rsid w:val="0095407E"/>
    <w:rsid w:val="009A44C1"/>
    <w:rsid w:val="009A45AA"/>
    <w:rsid w:val="009B260F"/>
    <w:rsid w:val="009B5D43"/>
    <w:rsid w:val="009C12FC"/>
    <w:rsid w:val="009D5254"/>
    <w:rsid w:val="009D6E10"/>
    <w:rsid w:val="009D7ED3"/>
    <w:rsid w:val="009E2E36"/>
    <w:rsid w:val="009E64A9"/>
    <w:rsid w:val="00A05914"/>
    <w:rsid w:val="00A206EE"/>
    <w:rsid w:val="00A27259"/>
    <w:rsid w:val="00A27BDA"/>
    <w:rsid w:val="00A95772"/>
    <w:rsid w:val="00AB132A"/>
    <w:rsid w:val="00AB5373"/>
    <w:rsid w:val="00AE260A"/>
    <w:rsid w:val="00AF1A31"/>
    <w:rsid w:val="00B03D34"/>
    <w:rsid w:val="00B44EF4"/>
    <w:rsid w:val="00B469D7"/>
    <w:rsid w:val="00B52F2E"/>
    <w:rsid w:val="00B67650"/>
    <w:rsid w:val="00B76FD6"/>
    <w:rsid w:val="00BC5289"/>
    <w:rsid w:val="00BE2A08"/>
    <w:rsid w:val="00C1484A"/>
    <w:rsid w:val="00C24202"/>
    <w:rsid w:val="00C50ECA"/>
    <w:rsid w:val="00C5279B"/>
    <w:rsid w:val="00C66554"/>
    <w:rsid w:val="00C707BD"/>
    <w:rsid w:val="00CC057F"/>
    <w:rsid w:val="00D01B76"/>
    <w:rsid w:val="00D3327A"/>
    <w:rsid w:val="00D5269D"/>
    <w:rsid w:val="00D73809"/>
    <w:rsid w:val="00DE605E"/>
    <w:rsid w:val="00E3322C"/>
    <w:rsid w:val="00E43BBE"/>
    <w:rsid w:val="00E60679"/>
    <w:rsid w:val="00E80BA5"/>
    <w:rsid w:val="00E9572F"/>
    <w:rsid w:val="00EA3121"/>
    <w:rsid w:val="00ED1A4A"/>
    <w:rsid w:val="00EF34C0"/>
    <w:rsid w:val="00F06A86"/>
    <w:rsid w:val="00F31A31"/>
    <w:rsid w:val="00F32291"/>
    <w:rsid w:val="00F41401"/>
    <w:rsid w:val="00F526E5"/>
    <w:rsid w:val="00F76A88"/>
    <w:rsid w:val="00F84603"/>
    <w:rsid w:val="00F90EF8"/>
    <w:rsid w:val="00FD18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9A40E"/>
  <w15:docId w15:val="{0D9939A9-FD12-415E-8445-F1D6A39E5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5AA2"/>
  </w:style>
  <w:style w:type="paragraph" w:styleId="1">
    <w:name w:val="heading 1"/>
    <w:basedOn w:val="a"/>
    <w:next w:val="a"/>
    <w:link w:val="10"/>
    <w:uiPriority w:val="9"/>
    <w:qFormat/>
    <w:rsid w:val="000661F4"/>
    <w:pPr>
      <w:keepNext/>
      <w:keepLines/>
      <w:spacing w:before="480" w:after="0"/>
      <w:outlineLvl w:val="0"/>
    </w:pPr>
    <w:rPr>
      <w:rFonts w:ascii="Cambria" w:eastAsia="Times New Roman" w:hAnsi="Cambria" w:cs="Times New Roman"/>
      <w:b/>
      <w:bCs/>
      <w:color w:val="365F91"/>
      <w:sz w:val="28"/>
      <w:szCs w:val="28"/>
      <w:lang w:val="x-none"/>
    </w:rPr>
  </w:style>
  <w:style w:type="paragraph" w:styleId="2">
    <w:name w:val="heading 2"/>
    <w:basedOn w:val="a"/>
    <w:next w:val="a"/>
    <w:link w:val="20"/>
    <w:uiPriority w:val="9"/>
    <w:semiHidden/>
    <w:unhideWhenUsed/>
    <w:qFormat/>
    <w:rsid w:val="000661F4"/>
    <w:pPr>
      <w:keepNext/>
      <w:keepLines/>
      <w:spacing w:before="200" w:after="0"/>
      <w:outlineLvl w:val="1"/>
    </w:pPr>
    <w:rPr>
      <w:rFonts w:ascii="Cambria" w:eastAsia="Times New Roman" w:hAnsi="Cambria" w:cs="Times New Roman"/>
      <w:b/>
      <w:bCs/>
      <w:color w:val="4F81BD"/>
      <w:sz w:val="26"/>
      <w:szCs w:val="26"/>
      <w:lang w:val="x-none"/>
    </w:rPr>
  </w:style>
  <w:style w:type="paragraph" w:styleId="3">
    <w:name w:val="heading 3"/>
    <w:basedOn w:val="a"/>
    <w:next w:val="a"/>
    <w:link w:val="30"/>
    <w:uiPriority w:val="9"/>
    <w:semiHidden/>
    <w:unhideWhenUsed/>
    <w:qFormat/>
    <w:rsid w:val="000661F4"/>
    <w:pPr>
      <w:keepNext/>
      <w:spacing w:before="240" w:after="60"/>
      <w:outlineLvl w:val="2"/>
    </w:pPr>
    <w:rPr>
      <w:rFonts w:ascii="Cambria" w:eastAsia="Times New Roman" w:hAnsi="Cambria" w:cs="Times New Roman"/>
      <w:b/>
      <w:bCs/>
      <w:sz w:val="26"/>
      <w:szCs w:val="26"/>
      <w:lang w:val="x-none"/>
    </w:rPr>
  </w:style>
  <w:style w:type="paragraph" w:styleId="4">
    <w:name w:val="heading 4"/>
    <w:basedOn w:val="a"/>
    <w:next w:val="a"/>
    <w:link w:val="40"/>
    <w:uiPriority w:val="9"/>
    <w:semiHidden/>
    <w:unhideWhenUsed/>
    <w:qFormat/>
    <w:rsid w:val="002A64A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61F4"/>
    <w:rPr>
      <w:rFonts w:ascii="Cambria" w:eastAsia="Times New Roman" w:hAnsi="Cambria" w:cs="Times New Roman"/>
      <w:b/>
      <w:bCs/>
      <w:color w:val="365F91"/>
      <w:sz w:val="28"/>
      <w:szCs w:val="28"/>
      <w:lang w:val="x-none"/>
    </w:rPr>
  </w:style>
  <w:style w:type="character" w:customStyle="1" w:styleId="20">
    <w:name w:val="Заголовок 2 Знак"/>
    <w:basedOn w:val="a0"/>
    <w:link w:val="2"/>
    <w:uiPriority w:val="9"/>
    <w:semiHidden/>
    <w:rsid w:val="000661F4"/>
    <w:rPr>
      <w:rFonts w:ascii="Cambria" w:eastAsia="Times New Roman" w:hAnsi="Cambria" w:cs="Times New Roman"/>
      <w:b/>
      <w:bCs/>
      <w:color w:val="4F81BD"/>
      <w:sz w:val="26"/>
      <w:szCs w:val="26"/>
      <w:lang w:val="x-none"/>
    </w:rPr>
  </w:style>
  <w:style w:type="character" w:customStyle="1" w:styleId="30">
    <w:name w:val="Заголовок 3 Знак"/>
    <w:basedOn w:val="a0"/>
    <w:link w:val="3"/>
    <w:uiPriority w:val="9"/>
    <w:semiHidden/>
    <w:rsid w:val="000661F4"/>
    <w:rPr>
      <w:rFonts w:ascii="Cambria" w:eastAsia="Times New Roman" w:hAnsi="Cambria" w:cs="Times New Roman"/>
      <w:b/>
      <w:bCs/>
      <w:sz w:val="26"/>
      <w:szCs w:val="26"/>
      <w:lang w:val="x-none"/>
    </w:rPr>
  </w:style>
  <w:style w:type="character" w:styleId="a3">
    <w:name w:val="Hyperlink"/>
    <w:uiPriority w:val="99"/>
    <w:unhideWhenUsed/>
    <w:rsid w:val="000661F4"/>
    <w:rPr>
      <w:color w:val="0000FF"/>
      <w:u w:val="single"/>
    </w:rPr>
  </w:style>
  <w:style w:type="paragraph" w:styleId="11">
    <w:name w:val="toc 1"/>
    <w:basedOn w:val="a"/>
    <w:next w:val="a"/>
    <w:autoRedefine/>
    <w:uiPriority w:val="39"/>
    <w:semiHidden/>
    <w:unhideWhenUsed/>
    <w:rsid w:val="000661F4"/>
    <w:pPr>
      <w:tabs>
        <w:tab w:val="left" w:pos="284"/>
        <w:tab w:val="right" w:leader="dot" w:pos="10337"/>
      </w:tabs>
      <w:spacing w:after="0"/>
    </w:pPr>
    <w:rPr>
      <w:rFonts w:ascii="Calibri" w:eastAsia="Calibri" w:hAnsi="Calibri" w:cs="Times New Roman"/>
      <w:b/>
      <w:noProof/>
      <w:sz w:val="24"/>
      <w:szCs w:val="24"/>
    </w:rPr>
  </w:style>
  <w:style w:type="paragraph" w:styleId="21">
    <w:name w:val="toc 2"/>
    <w:basedOn w:val="a"/>
    <w:next w:val="a"/>
    <w:autoRedefine/>
    <w:uiPriority w:val="39"/>
    <w:semiHidden/>
    <w:unhideWhenUsed/>
    <w:rsid w:val="000661F4"/>
    <w:pPr>
      <w:ind w:left="220"/>
    </w:pPr>
    <w:rPr>
      <w:rFonts w:ascii="Calibri" w:eastAsia="Calibri" w:hAnsi="Calibri" w:cs="Times New Roman"/>
    </w:rPr>
  </w:style>
  <w:style w:type="paragraph" w:styleId="31">
    <w:name w:val="toc 3"/>
    <w:basedOn w:val="a"/>
    <w:next w:val="a"/>
    <w:autoRedefine/>
    <w:uiPriority w:val="39"/>
    <w:semiHidden/>
    <w:unhideWhenUsed/>
    <w:rsid w:val="000661F4"/>
    <w:pPr>
      <w:ind w:left="440"/>
    </w:pPr>
    <w:rPr>
      <w:rFonts w:ascii="Calibri" w:eastAsia="Calibri" w:hAnsi="Calibri" w:cs="Times New Roman"/>
    </w:rPr>
  </w:style>
  <w:style w:type="paragraph" w:styleId="a4">
    <w:name w:val="Balloon Text"/>
    <w:basedOn w:val="a"/>
    <w:link w:val="a5"/>
    <w:uiPriority w:val="99"/>
    <w:semiHidden/>
    <w:unhideWhenUsed/>
    <w:rsid w:val="000661F4"/>
    <w:pPr>
      <w:spacing w:after="0" w:line="240" w:lineRule="auto"/>
    </w:pPr>
    <w:rPr>
      <w:rFonts w:ascii="Tahoma" w:eastAsia="Calibri" w:hAnsi="Tahoma" w:cs="Times New Roman"/>
      <w:sz w:val="16"/>
      <w:szCs w:val="16"/>
      <w:lang w:val="x-none"/>
    </w:rPr>
  </w:style>
  <w:style w:type="character" w:customStyle="1" w:styleId="a5">
    <w:name w:val="Текст выноски Знак"/>
    <w:basedOn w:val="a0"/>
    <w:link w:val="a4"/>
    <w:uiPriority w:val="99"/>
    <w:semiHidden/>
    <w:rsid w:val="000661F4"/>
    <w:rPr>
      <w:rFonts w:ascii="Tahoma" w:eastAsia="Calibri" w:hAnsi="Tahoma" w:cs="Times New Roman"/>
      <w:sz w:val="16"/>
      <w:szCs w:val="16"/>
      <w:lang w:val="x-none"/>
    </w:rPr>
  </w:style>
  <w:style w:type="paragraph" w:styleId="a6">
    <w:name w:val="List Paragraph"/>
    <w:basedOn w:val="a"/>
    <w:uiPriority w:val="99"/>
    <w:qFormat/>
    <w:rsid w:val="000661F4"/>
    <w:pPr>
      <w:ind w:left="720"/>
      <w:contextualSpacing/>
    </w:pPr>
    <w:rPr>
      <w:rFonts w:ascii="Calibri" w:eastAsia="Calibri" w:hAnsi="Calibri" w:cs="Times New Roman"/>
    </w:rPr>
  </w:style>
  <w:style w:type="paragraph" w:styleId="a7">
    <w:name w:val="TOC Heading"/>
    <w:basedOn w:val="1"/>
    <w:next w:val="a"/>
    <w:uiPriority w:val="39"/>
    <w:semiHidden/>
    <w:unhideWhenUsed/>
    <w:qFormat/>
    <w:rsid w:val="000661F4"/>
    <w:pPr>
      <w:outlineLvl w:val="9"/>
    </w:pPr>
    <w:rPr>
      <w:lang w:eastAsia="ru-RU"/>
    </w:rPr>
  </w:style>
  <w:style w:type="character" w:customStyle="1" w:styleId="40">
    <w:name w:val="Заголовок 4 Знак"/>
    <w:basedOn w:val="a0"/>
    <w:link w:val="4"/>
    <w:uiPriority w:val="9"/>
    <w:semiHidden/>
    <w:rsid w:val="002A64A1"/>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68594">
      <w:bodyDiv w:val="1"/>
      <w:marLeft w:val="0"/>
      <w:marRight w:val="0"/>
      <w:marTop w:val="0"/>
      <w:marBottom w:val="0"/>
      <w:divBdr>
        <w:top w:val="none" w:sz="0" w:space="0" w:color="auto"/>
        <w:left w:val="none" w:sz="0" w:space="0" w:color="auto"/>
        <w:bottom w:val="none" w:sz="0" w:space="0" w:color="auto"/>
        <w:right w:val="none" w:sz="0" w:space="0" w:color="auto"/>
      </w:divBdr>
    </w:div>
    <w:div w:id="111943783">
      <w:bodyDiv w:val="1"/>
      <w:marLeft w:val="0"/>
      <w:marRight w:val="0"/>
      <w:marTop w:val="0"/>
      <w:marBottom w:val="0"/>
      <w:divBdr>
        <w:top w:val="none" w:sz="0" w:space="0" w:color="auto"/>
        <w:left w:val="none" w:sz="0" w:space="0" w:color="auto"/>
        <w:bottom w:val="none" w:sz="0" w:space="0" w:color="auto"/>
        <w:right w:val="none" w:sz="0" w:space="0" w:color="auto"/>
      </w:divBdr>
    </w:div>
    <w:div w:id="114252618">
      <w:bodyDiv w:val="1"/>
      <w:marLeft w:val="0"/>
      <w:marRight w:val="0"/>
      <w:marTop w:val="0"/>
      <w:marBottom w:val="0"/>
      <w:divBdr>
        <w:top w:val="none" w:sz="0" w:space="0" w:color="auto"/>
        <w:left w:val="none" w:sz="0" w:space="0" w:color="auto"/>
        <w:bottom w:val="none" w:sz="0" w:space="0" w:color="auto"/>
        <w:right w:val="none" w:sz="0" w:space="0" w:color="auto"/>
      </w:divBdr>
      <w:divsChild>
        <w:div w:id="412699570">
          <w:marLeft w:val="547"/>
          <w:marRight w:val="0"/>
          <w:marTop w:val="0"/>
          <w:marBottom w:val="0"/>
          <w:divBdr>
            <w:top w:val="none" w:sz="0" w:space="0" w:color="auto"/>
            <w:left w:val="none" w:sz="0" w:space="0" w:color="auto"/>
            <w:bottom w:val="none" w:sz="0" w:space="0" w:color="auto"/>
            <w:right w:val="none" w:sz="0" w:space="0" w:color="auto"/>
          </w:divBdr>
        </w:div>
      </w:divsChild>
    </w:div>
    <w:div w:id="161743354">
      <w:bodyDiv w:val="1"/>
      <w:marLeft w:val="0"/>
      <w:marRight w:val="0"/>
      <w:marTop w:val="0"/>
      <w:marBottom w:val="0"/>
      <w:divBdr>
        <w:top w:val="none" w:sz="0" w:space="0" w:color="auto"/>
        <w:left w:val="none" w:sz="0" w:space="0" w:color="auto"/>
        <w:bottom w:val="none" w:sz="0" w:space="0" w:color="auto"/>
        <w:right w:val="none" w:sz="0" w:space="0" w:color="auto"/>
      </w:divBdr>
    </w:div>
    <w:div w:id="178353251">
      <w:bodyDiv w:val="1"/>
      <w:marLeft w:val="0"/>
      <w:marRight w:val="0"/>
      <w:marTop w:val="0"/>
      <w:marBottom w:val="0"/>
      <w:divBdr>
        <w:top w:val="none" w:sz="0" w:space="0" w:color="auto"/>
        <w:left w:val="none" w:sz="0" w:space="0" w:color="auto"/>
        <w:bottom w:val="none" w:sz="0" w:space="0" w:color="auto"/>
        <w:right w:val="none" w:sz="0" w:space="0" w:color="auto"/>
      </w:divBdr>
    </w:div>
    <w:div w:id="213975817">
      <w:bodyDiv w:val="1"/>
      <w:marLeft w:val="0"/>
      <w:marRight w:val="0"/>
      <w:marTop w:val="0"/>
      <w:marBottom w:val="0"/>
      <w:divBdr>
        <w:top w:val="none" w:sz="0" w:space="0" w:color="auto"/>
        <w:left w:val="none" w:sz="0" w:space="0" w:color="auto"/>
        <w:bottom w:val="none" w:sz="0" w:space="0" w:color="auto"/>
        <w:right w:val="none" w:sz="0" w:space="0" w:color="auto"/>
      </w:divBdr>
    </w:div>
    <w:div w:id="579217416">
      <w:bodyDiv w:val="1"/>
      <w:marLeft w:val="0"/>
      <w:marRight w:val="0"/>
      <w:marTop w:val="0"/>
      <w:marBottom w:val="0"/>
      <w:divBdr>
        <w:top w:val="none" w:sz="0" w:space="0" w:color="auto"/>
        <w:left w:val="none" w:sz="0" w:space="0" w:color="auto"/>
        <w:bottom w:val="none" w:sz="0" w:space="0" w:color="auto"/>
        <w:right w:val="none" w:sz="0" w:space="0" w:color="auto"/>
      </w:divBdr>
    </w:div>
    <w:div w:id="2109764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ress.kpfu.ru/proxy/http:/www.sciencedirect.com/" TargetMode="External"/><Relationship Id="rId3" Type="http://schemas.openxmlformats.org/officeDocument/2006/relationships/settings" Target="settings.xml"/><Relationship Id="rId7" Type="http://schemas.openxmlformats.org/officeDocument/2006/relationships/hyperlink" Target="http://bars.kpfu.ru/course/view.php?id=84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ultitran.ru/c/m.exe?&amp;l1=1&amp;l2=2&amp;CL=1&amp;a=0" TargetMode="External"/><Relationship Id="rId11" Type="http://schemas.openxmlformats.org/officeDocument/2006/relationships/fontTable" Target="fontTable.xml"/><Relationship Id="rId5" Type="http://schemas.openxmlformats.org/officeDocument/2006/relationships/hyperlink" Target="http://bars.kpfu.ru/course/view.php?id=846" TargetMode="External"/><Relationship Id="rId10" Type="http://schemas.openxmlformats.org/officeDocument/2006/relationships/hyperlink" Target="http://www.sciencedirect.com/science/browse/sub/economics" TargetMode="External"/><Relationship Id="rId4" Type="http://schemas.openxmlformats.org/officeDocument/2006/relationships/webSettings" Target="webSettings.xml"/><Relationship Id="rId9" Type="http://schemas.openxmlformats.org/officeDocument/2006/relationships/hyperlink" Target="http://libress.kpfu.ru/proxy/http:/www.sciencedirect.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991</TotalTime>
  <Pages>14</Pages>
  <Words>4783</Words>
  <Characters>27264</Characters>
  <Application>Microsoft Office Word</Application>
  <DocSecurity>0</DocSecurity>
  <Lines>227</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Людмила</cp:lastModifiedBy>
  <cp:revision>118</cp:revision>
  <dcterms:created xsi:type="dcterms:W3CDTF">2013-07-02T09:22:00Z</dcterms:created>
  <dcterms:modified xsi:type="dcterms:W3CDTF">2023-06-10T14:03:00Z</dcterms:modified>
</cp:coreProperties>
</file>