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004F" w14:textId="77777777" w:rsidR="00F36A89" w:rsidRPr="00F36A89" w:rsidRDefault="00F36A89" w:rsidP="000D627E">
      <w:pPr>
        <w:spacing w:line="360" w:lineRule="auto"/>
        <w:rPr>
          <w:lang w:val="ru-RU"/>
        </w:rPr>
      </w:pPr>
    </w:p>
    <w:p w14:paraId="49BFA6A6" w14:textId="77777777" w:rsidR="00671D76" w:rsidRPr="00AE1079" w:rsidRDefault="00671D76" w:rsidP="00671D76">
      <w:pPr>
        <w:spacing w:after="0" w:line="240" w:lineRule="auto"/>
        <w:ind w:firstLine="851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Алгоритм вычисления весовых коэффициентов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V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для обобщенной матрицы С парных сравнений:</w:t>
      </w:r>
    </w:p>
    <w:p w14:paraId="586900E0" w14:textId="77777777" w:rsidR="00671D76" w:rsidRPr="00AE1079" w:rsidRDefault="00671D76" w:rsidP="00671D76">
      <w:pPr>
        <w:spacing w:after="0" w:line="240" w:lineRule="auto"/>
        <w:ind w:firstLine="851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4F5371A8" w14:textId="77777777" w:rsidR="00671D76" w:rsidRPr="00AE1079" w:rsidRDefault="00671D76" w:rsidP="00671D76">
      <w:pPr>
        <w:spacing w:after="0" w:line="240" w:lineRule="auto"/>
        <w:ind w:firstLine="851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Работа экспертов состоит в том, что, производя попарное сравнение критериев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A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  <w:lang w:val="ru-RU"/>
        </w:rPr>
        <w:t>1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...,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A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эксперт заполняет таблицу парных сравнений. Используются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основных критериев, каждый из которых измеряется по 10-ти бальной шкале. Поэтому А</w:t>
      </w:r>
      <w:proofErr w:type="spellStart"/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</w:rPr>
        <w:t>ij</w:t>
      </w:r>
      <w:proofErr w:type="spellEnd"/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+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A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</w:rPr>
        <w:t>ji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= 10, отсюда </w:t>
      </w:r>
      <w:proofErr w:type="spellStart"/>
      <w:r w:rsidRPr="00AE1079">
        <w:rPr>
          <w:rFonts w:ascii="Times New Roman" w:hAnsi="Times New Roman" w:cs="Times New Roman"/>
          <w:i w:val="0"/>
          <w:sz w:val="28"/>
          <w:szCs w:val="28"/>
        </w:rPr>
        <w:t>A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</w:rPr>
        <w:t>ii</w:t>
      </w:r>
      <w:proofErr w:type="spellEnd"/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=5,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A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</w:rPr>
        <w:t>ji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= 10-</w:t>
      </w:r>
      <w:proofErr w:type="spellStart"/>
      <w:r w:rsidRPr="00AE1079">
        <w:rPr>
          <w:rFonts w:ascii="Times New Roman" w:hAnsi="Times New Roman" w:cs="Times New Roman"/>
          <w:i w:val="0"/>
          <w:sz w:val="28"/>
          <w:szCs w:val="28"/>
        </w:rPr>
        <w:t>A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</w:rPr>
        <w:t>ij</w:t>
      </w:r>
      <w:proofErr w:type="spellEnd"/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Эксперт, сравнивая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факторов, реально проводит не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(как это происходит при заполнении обычных анкет) сравнений, а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>*(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>-1)/2 сравнений.</w:t>
      </w:r>
    </w:p>
    <w:p w14:paraId="4F3C2388" w14:textId="77777777" w:rsidR="00671D76" w:rsidRPr="00AE1079" w:rsidRDefault="00671D76" w:rsidP="00671D76">
      <w:pPr>
        <w:spacing w:after="0" w:line="240" w:lineRule="auto"/>
        <w:ind w:firstLine="851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512BE8A7" w14:textId="77777777" w:rsidR="00671D76" w:rsidRPr="00AE1079" w:rsidRDefault="00671D76" w:rsidP="00671D76">
      <w:pPr>
        <w:spacing w:after="0" w:line="240" w:lineRule="auto"/>
        <w:ind w:firstLine="851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1шаг: вычислим начальные значения весовых коэффициентов по формуле 1. </w:t>
      </w:r>
    </w:p>
    <w:p w14:paraId="1C893D1D" w14:textId="77777777" w:rsidR="00671D76" w:rsidRPr="00AE1079" w:rsidRDefault="00671D76" w:rsidP="00671D76">
      <w:pPr>
        <w:spacing w:after="0" w:line="240" w:lineRule="auto"/>
        <w:ind w:firstLine="709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position w:val="-26"/>
          <w:sz w:val="28"/>
          <w:szCs w:val="28"/>
        </w:rPr>
        <w:object w:dxaOrig="1840" w:dyaOrig="700" w14:anchorId="3C1340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32.25pt" o:ole="">
            <v:imagedata r:id="rId7" o:title=""/>
          </v:shape>
          <o:OLEObject Type="Embed" ProgID="Equation.3" ShapeID="_x0000_i1025" DrawAspect="Content" ObjectID="_1759582869" r:id="rId8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  <w:t>(1)</w:t>
      </w:r>
    </w:p>
    <w:p w14:paraId="57FA5155" w14:textId="77777777" w:rsidR="00671D76" w:rsidRPr="00AE1079" w:rsidRDefault="00671D76" w:rsidP="00671D76">
      <w:pPr>
        <w:spacing w:after="0" w:line="240" w:lineRule="auto"/>
        <w:ind w:firstLine="709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где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n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>- число объектов сравнения (порядок матрицы С).</w:t>
      </w:r>
    </w:p>
    <w:p w14:paraId="390F14E1" w14:textId="77777777" w:rsidR="00671D76" w:rsidRPr="00AE1079" w:rsidRDefault="00671D76" w:rsidP="00671D76">
      <w:pPr>
        <w:spacing w:after="0" w:line="240" w:lineRule="auto"/>
        <w:ind w:firstLine="709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2 шаг: вычислим   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S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 формуле 2:</w:t>
      </w:r>
    </w:p>
    <w:p w14:paraId="12A0BDE7" w14:textId="77777777" w:rsidR="00671D76" w:rsidRPr="00AE1079" w:rsidRDefault="00671D76" w:rsidP="00671D76">
      <w:pPr>
        <w:spacing w:after="0" w:line="240" w:lineRule="auto"/>
        <w:ind w:firstLine="709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S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=</w:t>
      </w:r>
      <w:r w:rsidRPr="00AE1079">
        <w:rPr>
          <w:rFonts w:ascii="Times New Roman" w:hAnsi="Times New Roman" w:cs="Times New Roman"/>
          <w:i w:val="0"/>
          <w:sz w:val="28"/>
          <w:szCs w:val="28"/>
        </w:rPr>
        <w:t>C</w:t>
      </w:r>
      <w:r w:rsidRPr="00AE1079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inline distT="0" distB="0" distL="0" distR="0" wp14:anchorId="49AE0EC0" wp14:editId="3578A901">
            <wp:extent cx="104775" cy="114300"/>
            <wp:effectExtent l="19050" t="0" r="9525" b="0"/>
            <wp:docPr id="1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1079">
        <w:rPr>
          <w:rFonts w:ascii="Times New Roman" w:hAnsi="Times New Roman" w:cs="Times New Roman"/>
          <w:i w:val="0"/>
          <w:sz w:val="28"/>
          <w:szCs w:val="28"/>
        </w:rPr>
        <w:t>V</w:t>
      </w:r>
      <w:r w:rsidRPr="00AE1079">
        <w:rPr>
          <w:rFonts w:ascii="Times New Roman" w:hAnsi="Times New Roman" w:cs="Times New Roman"/>
          <w:i w:val="0"/>
          <w:sz w:val="28"/>
          <w:szCs w:val="28"/>
          <w:vertAlign w:val="subscript"/>
          <w:lang w:val="ru-RU"/>
        </w:rPr>
        <w:t>0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или </w:t>
      </w:r>
      <w:r w:rsidRPr="00AE1079">
        <w:rPr>
          <w:rFonts w:ascii="Times New Roman" w:hAnsi="Times New Roman" w:cs="Times New Roman"/>
          <w:i w:val="0"/>
          <w:position w:val="-28"/>
          <w:sz w:val="28"/>
          <w:szCs w:val="28"/>
        </w:rPr>
        <w:object w:dxaOrig="2640" w:dyaOrig="700" w14:anchorId="70F84940">
          <v:shape id="_x0000_i1026" type="#_x0000_t75" style="width:132pt;height:35.25pt" o:ole="">
            <v:imagedata r:id="rId10" o:title=""/>
          </v:shape>
          <o:OLEObject Type="Embed" ProgID="Equation.3" ShapeID="_x0000_i1026" DrawAspect="Content" ObjectID="_1759582870" r:id="rId11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  <w:t>(2)</w:t>
      </w:r>
    </w:p>
    <w:p w14:paraId="3BA2094E" w14:textId="77777777" w:rsidR="00671D76" w:rsidRPr="00AE1079" w:rsidRDefault="00671D76" w:rsidP="00671D76">
      <w:pPr>
        <w:spacing w:after="0" w:line="240" w:lineRule="auto"/>
        <w:ind w:firstLine="709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>3 шаг: вычислим нормирующий множитель по формуле 3:</w:t>
      </w:r>
    </w:p>
    <w:p w14:paraId="524BCCA0" w14:textId="77777777" w:rsidR="00671D76" w:rsidRPr="00AE1079" w:rsidRDefault="00671D76" w:rsidP="00671D76">
      <w:pPr>
        <w:spacing w:after="0" w:line="240" w:lineRule="auto"/>
        <w:ind w:firstLine="709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</w:t>
      </w:r>
      <w:r w:rsidRPr="00AE1079">
        <w:rPr>
          <w:rFonts w:ascii="Times New Roman" w:hAnsi="Times New Roman" w:cs="Times New Roman"/>
          <w:i w:val="0"/>
          <w:position w:val="-30"/>
          <w:sz w:val="28"/>
          <w:szCs w:val="28"/>
        </w:rPr>
        <w:object w:dxaOrig="1100" w:dyaOrig="720" w14:anchorId="001F1DCE">
          <v:shape id="_x0000_i1027" type="#_x0000_t75" style="width:54.75pt;height:36pt" o:ole="">
            <v:imagedata r:id="rId12" o:title=""/>
          </v:shape>
          <o:OLEObject Type="Embed" ProgID="Equation.3" ShapeID="_x0000_i1027" DrawAspect="Content" ObjectID="_1759582871" r:id="rId13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  <w:t xml:space="preserve">                        (3)</w:t>
      </w:r>
    </w:p>
    <w:p w14:paraId="40F6076B" w14:textId="77777777" w:rsidR="00671D76" w:rsidRPr="00AE1079" w:rsidRDefault="00671D76" w:rsidP="00671D76">
      <w:pPr>
        <w:spacing w:after="0" w:line="240" w:lineRule="auto"/>
        <w:ind w:firstLine="851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>4 шаг: вычислим уточненные оценки коэффициентов значимости объектов сравнения по формуле 4:</w:t>
      </w:r>
    </w:p>
    <w:p w14:paraId="39875FED" w14:textId="77777777" w:rsidR="00671D76" w:rsidRPr="00AE1079" w:rsidRDefault="00671D76" w:rsidP="00671D76">
      <w:pPr>
        <w:spacing w:after="0" w:line="240" w:lineRule="auto"/>
        <w:ind w:firstLine="709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position w:val="-26"/>
          <w:sz w:val="28"/>
          <w:szCs w:val="28"/>
        </w:rPr>
        <w:object w:dxaOrig="1920" w:dyaOrig="720" w14:anchorId="44C71D8F">
          <v:shape id="_x0000_i1028" type="#_x0000_t75" style="width:96pt;height:36pt" o:ole="">
            <v:imagedata r:id="rId14" o:title=""/>
          </v:shape>
          <o:OLEObject Type="Embed" ProgID="Equation.3" ShapeID="_x0000_i1028" DrawAspect="Content" ObjectID="_1759582872" r:id="rId15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  <w:t>(4)</w:t>
      </w:r>
    </w:p>
    <w:p w14:paraId="1977C896" w14:textId="77777777" w:rsidR="00671D76" w:rsidRPr="00AE1079" w:rsidRDefault="00671D76" w:rsidP="00671D76">
      <w:pPr>
        <w:spacing w:after="0" w:line="240" w:lineRule="auto"/>
        <w:ind w:firstLine="851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5 шаг: вычислим значения расхождения между значениями коэффициентов значимости на двух соседних итерациях 5: </w:t>
      </w:r>
    </w:p>
    <w:p w14:paraId="2356F2E4" w14:textId="77777777" w:rsidR="00671D76" w:rsidRPr="00AE1079" w:rsidRDefault="00671D76" w:rsidP="00671D76">
      <w:pPr>
        <w:spacing w:after="0" w:line="240" w:lineRule="auto"/>
        <w:ind w:firstLine="709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</w:t>
      </w:r>
      <w:r w:rsidRPr="00AE1079">
        <w:rPr>
          <w:rFonts w:ascii="Times New Roman" w:hAnsi="Times New Roman" w:cs="Times New Roman"/>
          <w:i w:val="0"/>
          <w:position w:val="-16"/>
          <w:sz w:val="28"/>
          <w:szCs w:val="28"/>
        </w:rPr>
        <w:object w:dxaOrig="2200" w:dyaOrig="440" w14:anchorId="25C5D9DC">
          <v:shape id="_x0000_i1029" type="#_x0000_t75" style="width:110.25pt;height:21.75pt" o:ole="">
            <v:imagedata r:id="rId16" o:title=""/>
          </v:shape>
          <o:OLEObject Type="Embed" ProgID="Equation.3" ShapeID="_x0000_i1029" DrawAspect="Content" ObjectID="_1759582873" r:id="rId17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ab/>
        <w:t xml:space="preserve">                </w:t>
      </w:r>
      <w:r w:rsidR="00AE1079" w:rsidRPr="004A7788">
        <w:rPr>
          <w:rFonts w:ascii="Times New Roman" w:hAnsi="Times New Roman" w:cs="Times New Roman"/>
          <w:i w:val="0"/>
          <w:sz w:val="28"/>
          <w:szCs w:val="28"/>
          <w:lang w:val="ru-RU"/>
        </w:rPr>
        <w:t>(5)</w: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  <w:r w:rsid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</w:t>
      </w:r>
    </w:p>
    <w:p w14:paraId="59B0EAD8" w14:textId="77777777" w:rsidR="00671D76" w:rsidRPr="004A7788" w:rsidRDefault="00671D76" w:rsidP="00671D76">
      <w:pPr>
        <w:spacing w:line="240" w:lineRule="auto"/>
        <w:ind w:firstLine="851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6 шаг: если </w:t>
      </w:r>
      <w:r w:rsidRPr="00AE1079">
        <w:rPr>
          <w:rFonts w:ascii="Times New Roman" w:hAnsi="Times New Roman" w:cs="Times New Roman"/>
          <w:i w:val="0"/>
          <w:position w:val="-14"/>
          <w:sz w:val="28"/>
          <w:szCs w:val="28"/>
        </w:rPr>
        <w:object w:dxaOrig="1420" w:dyaOrig="400" w14:anchorId="324385CB">
          <v:shape id="_x0000_i1030" type="#_x0000_t75" style="width:71.25pt;height:20.25pt" o:ole="">
            <v:imagedata r:id="rId18" o:title=""/>
          </v:shape>
          <o:OLEObject Type="Embed" ProgID="Equation.3" ShapeID="_x0000_i1030" DrawAspect="Content" ObjectID="_1759582874" r:id="rId19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где </w:t>
      </w:r>
      <w:r w:rsidRPr="00AE1079">
        <w:rPr>
          <w:rFonts w:ascii="Times New Roman" w:hAnsi="Times New Roman" w:cs="Times New Roman"/>
          <w:i w:val="0"/>
          <w:position w:val="-32"/>
          <w:sz w:val="28"/>
          <w:szCs w:val="28"/>
        </w:rPr>
        <w:object w:dxaOrig="1359" w:dyaOrig="760" w14:anchorId="6370916A">
          <v:shape id="_x0000_i1031" type="#_x0000_t75" style="width:60pt;height:33.75pt" o:ole="">
            <v:imagedata r:id="rId20" o:title=""/>
          </v:shape>
          <o:OLEObject Type="Embed" ProgID="Equation.3" ShapeID="_x0000_i1031" DrawAspect="Content" ObjectID="_1759582875" r:id="rId21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,то есть 5% точность расчета, то расчет закончен (решение определяется коэффициентами </w:t>
      </w:r>
      <w:r w:rsidRPr="00AE1079">
        <w:rPr>
          <w:rFonts w:ascii="Times New Roman" w:hAnsi="Times New Roman" w:cs="Times New Roman"/>
          <w:i w:val="0"/>
          <w:position w:val="-14"/>
          <w:sz w:val="28"/>
          <w:szCs w:val="28"/>
        </w:rPr>
        <w:object w:dxaOrig="1060" w:dyaOrig="420" w14:anchorId="70877316">
          <v:shape id="_x0000_i1032" type="#_x0000_t75" style="width:53.25pt;height:21pt" o:ole="">
            <v:imagedata r:id="rId22" o:title=""/>
          </v:shape>
          <o:OLEObject Type="Embed" ProgID="Equation.3" ShapeID="_x0000_i1032" DrawAspect="Content" ObjectID="_1759582876" r:id="rId23"/>
        </w:object>
      </w:r>
      <w:r w:rsidRPr="00AE1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), иначе перейдем к шагу 2, положив </w:t>
      </w:r>
      <w:r w:rsidRPr="00AE1079">
        <w:rPr>
          <w:rFonts w:ascii="Times New Roman" w:hAnsi="Times New Roman" w:cs="Times New Roman"/>
          <w:i w:val="0"/>
          <w:position w:val="-14"/>
          <w:sz w:val="28"/>
          <w:szCs w:val="28"/>
        </w:rPr>
        <w:object w:dxaOrig="1719" w:dyaOrig="420" w14:anchorId="1756FC32">
          <v:shape id="_x0000_i1033" type="#_x0000_t75" style="width:86.25pt;height:21pt" o:ole="">
            <v:imagedata r:id="rId24" o:title=""/>
          </v:shape>
          <o:OLEObject Type="Embed" ProgID="Equation.3" ShapeID="_x0000_i1033" DrawAspect="Content" ObjectID="_1759582877" r:id="rId25"/>
        </w:object>
      </w:r>
    </w:p>
    <w:p w14:paraId="249DD49D" w14:textId="77777777" w:rsidR="00315D5C" w:rsidRDefault="00315D5C" w:rsidP="00671D76">
      <w:pPr>
        <w:spacing w:line="240" w:lineRule="auto"/>
        <w:ind w:firstLine="851"/>
        <w:rPr>
          <w:rFonts w:ascii="Times New Roman" w:hAnsi="Times New Roman" w:cs="Times New Roman"/>
          <w:i w:val="0"/>
          <w:sz w:val="24"/>
          <w:szCs w:val="28"/>
          <w:lang w:val="ru-RU"/>
        </w:rPr>
        <w:sectPr w:rsidR="00315D5C" w:rsidSect="001F25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A36A20" w14:textId="77777777" w:rsidR="00315D5C" w:rsidRPr="00AE1079" w:rsidRDefault="00315D5C" w:rsidP="00315D5C">
      <w:pPr>
        <w:spacing w:after="0" w:line="240" w:lineRule="auto"/>
        <w:ind w:firstLine="851"/>
        <w:jc w:val="center"/>
        <w:rPr>
          <w:rFonts w:ascii="Times New Roman" w:hAnsi="Times New Roman" w:cs="Times New Roman"/>
          <w:i w:val="0"/>
          <w:sz w:val="28"/>
          <w:lang w:val="ru-RU"/>
        </w:rPr>
      </w:pPr>
      <w:r w:rsidRPr="00AE1079">
        <w:rPr>
          <w:rFonts w:ascii="Times New Roman" w:hAnsi="Times New Roman" w:cs="Times New Roman"/>
          <w:i w:val="0"/>
          <w:sz w:val="28"/>
          <w:lang w:val="ru-RU"/>
        </w:rPr>
        <w:lastRenderedPageBreak/>
        <w:t>Фрагмент матрицы парных сравнений</w:t>
      </w:r>
    </w:p>
    <w:p w14:paraId="732E4E63" w14:textId="1BE46906" w:rsidR="00AE1079" w:rsidRPr="004A7788" w:rsidRDefault="00AE1079" w:rsidP="00671D76">
      <w:pPr>
        <w:spacing w:line="240" w:lineRule="auto"/>
        <w:ind w:firstLine="851"/>
        <w:rPr>
          <w:rFonts w:ascii="Times New Roman" w:hAnsi="Times New Roman" w:cs="Times New Roman"/>
          <w:i w:val="0"/>
          <w:sz w:val="24"/>
          <w:szCs w:val="28"/>
          <w:lang w:val="ru-RU"/>
        </w:rPr>
      </w:pPr>
    </w:p>
    <w:p w14:paraId="528217B6" w14:textId="77777777" w:rsidR="00AE1079" w:rsidRPr="004A7788" w:rsidRDefault="00AE1079" w:rsidP="00671D76">
      <w:pPr>
        <w:spacing w:line="240" w:lineRule="auto"/>
        <w:ind w:firstLine="851"/>
        <w:rPr>
          <w:rFonts w:ascii="Times New Roman" w:hAnsi="Times New Roman" w:cs="Times New Roman"/>
          <w:i w:val="0"/>
          <w:sz w:val="24"/>
          <w:szCs w:val="28"/>
          <w:lang w:val="ru-RU"/>
        </w:rPr>
      </w:pPr>
    </w:p>
    <w:p w14:paraId="63D482BF" w14:textId="10EC0952" w:rsidR="00AE1079" w:rsidRDefault="00315D5C" w:rsidP="00671D76">
      <w:pPr>
        <w:spacing w:line="240" w:lineRule="auto"/>
        <w:ind w:firstLine="851"/>
        <w:rPr>
          <w:rFonts w:ascii="Times New Roman" w:hAnsi="Times New Roman" w:cs="Times New Roman"/>
          <w:i w:val="0"/>
          <w:sz w:val="24"/>
          <w:szCs w:val="28"/>
          <w:lang w:val="ru-RU"/>
        </w:rPr>
      </w:pPr>
      <w:r>
        <w:rPr>
          <w:noProof/>
          <w:szCs w:val="24"/>
          <w:lang w:val="ru-RU" w:eastAsia="ru-RU" w:bidi="ar-SA"/>
        </w:rPr>
        <w:drawing>
          <wp:anchor distT="0" distB="0" distL="114300" distR="114300" simplePos="0" relativeHeight="251662336" behindDoc="1" locked="0" layoutInCell="1" allowOverlap="1" wp14:anchorId="4A2E4A82" wp14:editId="21CF53D1">
            <wp:simplePos x="0" y="0"/>
            <wp:positionH relativeFrom="column">
              <wp:posOffset>708660</wp:posOffset>
            </wp:positionH>
            <wp:positionV relativeFrom="paragraph">
              <wp:posOffset>26035</wp:posOffset>
            </wp:positionV>
            <wp:extent cx="7811770" cy="4761865"/>
            <wp:effectExtent l="0" t="0" r="0" b="635"/>
            <wp:wrapTight wrapText="bothSides">
              <wp:wrapPolygon edited="0">
                <wp:start x="0" y="0"/>
                <wp:lineTo x="0" y="21516"/>
                <wp:lineTo x="21544" y="21516"/>
                <wp:lineTo x="21544" y="0"/>
                <wp:lineTo x="0" y="0"/>
              </wp:wrapPolygon>
            </wp:wrapTight>
            <wp:docPr id="4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770" cy="476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E1079" w:rsidSect="00315D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436A1" w14:textId="77777777" w:rsidR="00D02125" w:rsidRDefault="00D02125" w:rsidP="00F36A89">
      <w:pPr>
        <w:spacing w:after="0" w:line="240" w:lineRule="auto"/>
      </w:pPr>
      <w:r>
        <w:separator/>
      </w:r>
    </w:p>
  </w:endnote>
  <w:endnote w:type="continuationSeparator" w:id="0">
    <w:p w14:paraId="30E57DE1" w14:textId="77777777" w:rsidR="00D02125" w:rsidRDefault="00D02125" w:rsidP="00F3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3CE40" w14:textId="77777777" w:rsidR="00D02125" w:rsidRDefault="00D02125" w:rsidP="00F36A89">
      <w:pPr>
        <w:spacing w:after="0" w:line="240" w:lineRule="auto"/>
      </w:pPr>
      <w:r>
        <w:separator/>
      </w:r>
    </w:p>
  </w:footnote>
  <w:footnote w:type="continuationSeparator" w:id="0">
    <w:p w14:paraId="55D73980" w14:textId="77777777" w:rsidR="00D02125" w:rsidRDefault="00D02125" w:rsidP="00F36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65621"/>
    <w:multiLevelType w:val="hybridMultilevel"/>
    <w:tmpl w:val="CCA69D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ED74DF"/>
    <w:multiLevelType w:val="multilevel"/>
    <w:tmpl w:val="69D22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811E6"/>
    <w:multiLevelType w:val="multilevel"/>
    <w:tmpl w:val="B872A512"/>
    <w:lvl w:ilvl="0">
      <w:start w:val="1"/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-10"/>
        <w:w w:val="100"/>
        <w:position w:val="0"/>
        <w:sz w:val="2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-10"/>
        <w:w w:val="100"/>
        <w:position w:val="0"/>
        <w:sz w:val="27"/>
        <w:u w:val="none"/>
      </w:rPr>
    </w:lvl>
  </w:abstractNum>
  <w:abstractNum w:abstractNumId="3" w15:restartNumberingAfterBreak="0">
    <w:nsid w:val="54D07F1D"/>
    <w:multiLevelType w:val="hybridMultilevel"/>
    <w:tmpl w:val="A8F8B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3956AB"/>
    <w:multiLevelType w:val="hybridMultilevel"/>
    <w:tmpl w:val="523E9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C6BBD"/>
    <w:multiLevelType w:val="multilevel"/>
    <w:tmpl w:val="DC369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EC"/>
    <w:rsid w:val="000D627E"/>
    <w:rsid w:val="00161887"/>
    <w:rsid w:val="001F256D"/>
    <w:rsid w:val="00315D5C"/>
    <w:rsid w:val="00332381"/>
    <w:rsid w:val="003A55E6"/>
    <w:rsid w:val="004A7788"/>
    <w:rsid w:val="00516A09"/>
    <w:rsid w:val="005724DE"/>
    <w:rsid w:val="00671D76"/>
    <w:rsid w:val="007B5ED9"/>
    <w:rsid w:val="007F2163"/>
    <w:rsid w:val="008379DB"/>
    <w:rsid w:val="009110EC"/>
    <w:rsid w:val="00AE1079"/>
    <w:rsid w:val="00C406C6"/>
    <w:rsid w:val="00CF1BC5"/>
    <w:rsid w:val="00D02125"/>
    <w:rsid w:val="00DF7DEB"/>
    <w:rsid w:val="00F3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A977"/>
  <w15:docId w15:val="{EC29EA80-B65E-4407-903B-58DDEC4B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D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379D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9D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9D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9D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9D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9D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9D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9D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9D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9D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379D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379D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379D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79D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79D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379D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379D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379D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379D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379D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379D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379D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379D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379DB"/>
    <w:rPr>
      <w:b/>
      <w:bCs/>
      <w:spacing w:val="0"/>
    </w:rPr>
  </w:style>
  <w:style w:type="character" w:styleId="a9">
    <w:name w:val="Emphasis"/>
    <w:uiPriority w:val="20"/>
    <w:qFormat/>
    <w:rsid w:val="008379D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379D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379D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379D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379D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379D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379D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379D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379D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379D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379D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379D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379DB"/>
    <w:pPr>
      <w:outlineLvl w:val="9"/>
    </w:pPr>
  </w:style>
  <w:style w:type="character" w:customStyle="1" w:styleId="submitted">
    <w:name w:val="submitted"/>
    <w:basedOn w:val="a0"/>
    <w:rsid w:val="009110EC"/>
  </w:style>
  <w:style w:type="character" w:customStyle="1" w:styleId="apple-converted-space">
    <w:name w:val="apple-converted-space"/>
    <w:basedOn w:val="a0"/>
    <w:rsid w:val="009110EC"/>
  </w:style>
  <w:style w:type="character" w:customStyle="1" w:styleId="username">
    <w:name w:val="username"/>
    <w:basedOn w:val="a0"/>
    <w:rsid w:val="009110EC"/>
  </w:style>
  <w:style w:type="paragraph" w:styleId="af4">
    <w:name w:val="Normal (Web)"/>
    <w:basedOn w:val="a"/>
    <w:uiPriority w:val="99"/>
    <w:semiHidden/>
    <w:unhideWhenUsed/>
    <w:rsid w:val="00911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911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10EC"/>
    <w:rPr>
      <w:rFonts w:ascii="Tahoma" w:hAnsi="Tahoma" w:cs="Tahoma"/>
      <w:i/>
      <w:iCs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F36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F36A89"/>
    <w:rPr>
      <w:i/>
      <w:iCs/>
      <w:sz w:val="20"/>
      <w:szCs w:val="20"/>
    </w:rPr>
  </w:style>
  <w:style w:type="paragraph" w:styleId="af9">
    <w:name w:val="footer"/>
    <w:basedOn w:val="a"/>
    <w:link w:val="afa"/>
    <w:uiPriority w:val="99"/>
    <w:semiHidden/>
    <w:unhideWhenUsed/>
    <w:rsid w:val="00F36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F36A89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25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6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5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Яркова Светлана Анатольевна</cp:lastModifiedBy>
  <cp:revision>3</cp:revision>
  <dcterms:created xsi:type="dcterms:W3CDTF">2023-10-23T09:11:00Z</dcterms:created>
  <dcterms:modified xsi:type="dcterms:W3CDTF">2023-10-23T09:14:00Z</dcterms:modified>
</cp:coreProperties>
</file>